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7FA7" w:rsidRDefault="00D85A48" w:rsidP="00485BBA">
      <w:pPr>
        <w:pStyle w:val="Ttulo1"/>
      </w:pPr>
      <w:bookmarkStart w:id="0" w:name="_Toc536629654"/>
      <w:r>
        <w:t>Unidad 1. Pruebas no paramétricas</w:t>
      </w:r>
      <w:bookmarkEnd w:id="0"/>
    </w:p>
    <w:p w:rsidR="00D85A48" w:rsidRDefault="00D85A48" w:rsidP="00D85A48">
      <w:pPr>
        <w:pStyle w:val="Ttulo2"/>
      </w:pPr>
      <w:bookmarkStart w:id="1" w:name="_Toc536629655"/>
      <w:r>
        <w:t>Objetivo</w:t>
      </w:r>
      <w:r w:rsidR="00485BBA">
        <w:t xml:space="preserve"> particular</w:t>
      </w:r>
      <w:bookmarkEnd w:id="1"/>
      <w:r>
        <w:t xml:space="preserve"> </w:t>
      </w:r>
    </w:p>
    <w:p w:rsidR="00D85A48" w:rsidRDefault="00D85A48" w:rsidP="00D85A48">
      <w:pPr>
        <w:jc w:val="both"/>
        <w:rPr>
          <w:rFonts w:ascii="Arial" w:hAnsi="Arial" w:cs="Arial"/>
        </w:rPr>
      </w:pPr>
      <w:r>
        <w:rPr>
          <w:rFonts w:ascii="Arial" w:hAnsi="Arial" w:cs="Arial"/>
        </w:rPr>
        <w:t>El alumno aplicará pruebas de hipótesis estadísticas a través de métodos libres de distribución para sustentar la toma de decisiones.</w:t>
      </w:r>
    </w:p>
    <w:p w:rsidR="00D85A48" w:rsidRPr="00D85A48" w:rsidRDefault="00D85A48" w:rsidP="00D85A48">
      <w:pPr>
        <w:pStyle w:val="Ttulo2"/>
      </w:pPr>
      <w:bookmarkStart w:id="2" w:name="_Toc536629656"/>
      <w:r w:rsidRPr="00D85A48">
        <w:t xml:space="preserve">Temas </w:t>
      </w:r>
      <w:r>
        <w:t>por</w:t>
      </w:r>
      <w:r w:rsidRPr="00D85A48">
        <w:t xml:space="preserve"> abordar</w:t>
      </w:r>
      <w:bookmarkEnd w:id="2"/>
    </w:p>
    <w:p w:rsidR="00D85A48" w:rsidRPr="00485BBA" w:rsidRDefault="00D85A48" w:rsidP="00485BBA">
      <w:pPr>
        <w:pStyle w:val="Prrafodelista"/>
        <w:numPr>
          <w:ilvl w:val="0"/>
          <w:numId w:val="34"/>
        </w:numPr>
        <w:jc w:val="both"/>
        <w:rPr>
          <w:rFonts w:ascii="Arial" w:hAnsi="Arial" w:cs="Arial"/>
        </w:rPr>
      </w:pPr>
      <w:r w:rsidRPr="00485BBA">
        <w:rPr>
          <w:rFonts w:ascii="Arial" w:hAnsi="Arial" w:cs="Arial"/>
        </w:rPr>
        <w:t>Pruebas de rangos: Mann-Whitney, Wilcoxon y Kruskal-Wallis</w:t>
      </w:r>
    </w:p>
    <w:p w:rsidR="00D85A48" w:rsidRPr="00485BBA" w:rsidRDefault="00D85A48" w:rsidP="00485BBA">
      <w:pPr>
        <w:pStyle w:val="Prrafodelista"/>
        <w:numPr>
          <w:ilvl w:val="0"/>
          <w:numId w:val="34"/>
        </w:numPr>
        <w:jc w:val="both"/>
        <w:rPr>
          <w:rFonts w:ascii="Arial" w:hAnsi="Arial" w:cs="Arial"/>
        </w:rPr>
      </w:pPr>
      <w:r w:rsidRPr="00485BBA">
        <w:rPr>
          <w:rFonts w:ascii="Arial" w:hAnsi="Arial" w:cs="Arial"/>
        </w:rPr>
        <w:t>Pruebas basadas en corridas</w:t>
      </w:r>
    </w:p>
    <w:p w:rsidR="00D85A48" w:rsidRPr="00485BBA" w:rsidRDefault="00D85A48" w:rsidP="00485BBA">
      <w:pPr>
        <w:pStyle w:val="Prrafodelista"/>
        <w:numPr>
          <w:ilvl w:val="0"/>
          <w:numId w:val="34"/>
        </w:numPr>
        <w:jc w:val="both"/>
        <w:rPr>
          <w:rFonts w:ascii="Arial" w:hAnsi="Arial" w:cs="Arial"/>
        </w:rPr>
      </w:pPr>
      <w:r w:rsidRPr="00485BBA">
        <w:rPr>
          <w:rFonts w:ascii="Arial" w:hAnsi="Arial" w:cs="Arial"/>
        </w:rPr>
        <w:t xml:space="preserve">Pruebas de bondad de ajuste: </w:t>
      </w:r>
      <w:proofErr w:type="spellStart"/>
      <w:r w:rsidRPr="00485BBA">
        <w:rPr>
          <w:rFonts w:ascii="Arial" w:hAnsi="Arial" w:cs="Arial"/>
        </w:rPr>
        <w:t>Kolmogorov-Smirnov</w:t>
      </w:r>
      <w:proofErr w:type="spellEnd"/>
      <w:r w:rsidRPr="00485BBA">
        <w:rPr>
          <w:rFonts w:ascii="Arial" w:hAnsi="Arial" w:cs="Arial"/>
        </w:rPr>
        <w:t xml:space="preserve"> y Ji cuadrada</w:t>
      </w:r>
    </w:p>
    <w:p w:rsidR="00D85A48" w:rsidRPr="00485BBA" w:rsidRDefault="00D85A48" w:rsidP="00485BBA">
      <w:pPr>
        <w:pStyle w:val="Prrafodelista"/>
        <w:numPr>
          <w:ilvl w:val="0"/>
          <w:numId w:val="34"/>
        </w:numPr>
        <w:jc w:val="both"/>
        <w:rPr>
          <w:rFonts w:ascii="Arial" w:hAnsi="Arial" w:cs="Arial"/>
        </w:rPr>
      </w:pPr>
      <w:r w:rsidRPr="00485BBA">
        <w:rPr>
          <w:rFonts w:ascii="Arial" w:hAnsi="Arial" w:cs="Arial"/>
        </w:rPr>
        <w:t>Independencia: Ji cuadrada y Kendall</w:t>
      </w:r>
    </w:p>
    <w:p w:rsidR="00D85A48" w:rsidRDefault="008C1F9E" w:rsidP="00456AD3">
      <w:pPr>
        <w:pStyle w:val="Ttulo2"/>
      </w:pPr>
      <w:r>
        <w:t>S</w:t>
      </w:r>
      <w:r w:rsidR="00456AD3">
        <w:t>esión 2</w:t>
      </w:r>
    </w:p>
    <w:p w:rsidR="00456AD3" w:rsidRPr="00C84858" w:rsidRDefault="002B1BD1" w:rsidP="00D85A48">
      <w:pPr>
        <w:jc w:val="both"/>
        <w:rPr>
          <w:rFonts w:ascii="Arial" w:hAnsi="Arial" w:cs="Arial"/>
          <w:b/>
        </w:rPr>
      </w:pPr>
      <w:r w:rsidRPr="00C84858">
        <w:rPr>
          <w:rFonts w:ascii="Arial" w:hAnsi="Arial" w:cs="Arial"/>
          <w:b/>
        </w:rPr>
        <w:t xml:space="preserve">Actividad </w:t>
      </w:r>
      <w:r w:rsidR="00C84858" w:rsidRPr="00C84858">
        <w:rPr>
          <w:rFonts w:ascii="Arial" w:hAnsi="Arial" w:cs="Arial"/>
          <w:b/>
        </w:rPr>
        <w:t>1.1</w:t>
      </w:r>
      <w:r w:rsidR="00B04D96">
        <w:rPr>
          <w:rFonts w:ascii="Arial" w:hAnsi="Arial" w:cs="Arial"/>
          <w:b/>
        </w:rPr>
        <w:t>. Activación de conocimientos previos</w:t>
      </w:r>
    </w:p>
    <w:p w:rsidR="00C84858" w:rsidRPr="00C84858" w:rsidRDefault="002C17F0" w:rsidP="00C84858">
      <w:pPr>
        <w:jc w:val="both"/>
        <w:rPr>
          <w:rFonts w:ascii="Arial" w:hAnsi="Arial" w:cs="Arial"/>
        </w:rPr>
      </w:pPr>
      <w:r>
        <w:rPr>
          <w:rFonts w:ascii="Arial" w:hAnsi="Arial" w:cs="Arial"/>
        </w:rPr>
        <w:t>En la siguiente actividad s</w:t>
      </w:r>
      <w:r w:rsidR="00C84858">
        <w:rPr>
          <w:rFonts w:ascii="Arial" w:hAnsi="Arial" w:cs="Arial"/>
        </w:rPr>
        <w:t>e trabaja con una serie que se supone es toda la población bajo estudio.</w:t>
      </w:r>
      <w:r>
        <w:rPr>
          <w:rFonts w:ascii="Arial" w:hAnsi="Arial" w:cs="Arial"/>
        </w:rPr>
        <w:t xml:space="preserve"> A partir de ello no habría necesidad de hacer estimaciones, pero se realizarán con el propósito activar, a través de un experimento controlado, los conocimientos previos del estudiante relacionados con estadística descriptiva e inferencial.</w:t>
      </w:r>
    </w:p>
    <w:p w:rsidR="00C84858" w:rsidRPr="00280006" w:rsidRDefault="00C84858" w:rsidP="00280006">
      <w:pPr>
        <w:pStyle w:val="Prrafodelista"/>
        <w:numPr>
          <w:ilvl w:val="0"/>
          <w:numId w:val="36"/>
        </w:numPr>
        <w:jc w:val="both"/>
        <w:rPr>
          <w:rFonts w:ascii="Arial" w:hAnsi="Arial" w:cs="Arial"/>
        </w:rPr>
      </w:pPr>
      <w:r w:rsidRPr="00280006">
        <w:rPr>
          <w:rFonts w:ascii="Arial" w:hAnsi="Arial" w:cs="Arial"/>
        </w:rPr>
        <w:t>Ingrese al Banco de Información Económica del INEGI. Ubíquese en indicadores económicos de coyuntura&gt;Balanza comercial de mercancías de México&gt;Series originales&gt;Exportaciones (FOB)&gt;Valores absolutos&gt;Petroleras&gt;Total y descargue la serie en formato de Excel.</w:t>
      </w:r>
      <w:r w:rsidR="002C17F0" w:rsidRPr="00280006">
        <w:rPr>
          <w:rFonts w:ascii="Arial" w:hAnsi="Arial" w:cs="Arial"/>
        </w:rPr>
        <w:t xml:space="preserve"> Considere únicamente los datos registrados entre </w:t>
      </w:r>
      <w:r w:rsidR="00E65F5B">
        <w:rPr>
          <w:rFonts w:ascii="Arial" w:hAnsi="Arial" w:cs="Arial"/>
        </w:rPr>
        <w:t>los</w:t>
      </w:r>
      <w:r w:rsidR="002C17F0" w:rsidRPr="00280006">
        <w:rPr>
          <w:rFonts w:ascii="Arial" w:hAnsi="Arial" w:cs="Arial"/>
        </w:rPr>
        <w:t xml:space="preserve"> periodo</w:t>
      </w:r>
      <w:r w:rsidR="00E65F5B">
        <w:rPr>
          <w:rFonts w:ascii="Arial" w:hAnsi="Arial" w:cs="Arial"/>
        </w:rPr>
        <w:t>s</w:t>
      </w:r>
      <w:r w:rsidR="002C17F0" w:rsidRPr="00280006">
        <w:rPr>
          <w:rFonts w:ascii="Arial" w:hAnsi="Arial" w:cs="Arial"/>
        </w:rPr>
        <w:t xml:space="preserve"> presidencial</w:t>
      </w:r>
      <w:r w:rsidR="00E65F5B">
        <w:rPr>
          <w:rFonts w:ascii="Arial" w:hAnsi="Arial" w:cs="Arial"/>
        </w:rPr>
        <w:t>es</w:t>
      </w:r>
      <w:r w:rsidR="002C17F0" w:rsidRPr="00280006">
        <w:rPr>
          <w:rFonts w:ascii="Arial" w:hAnsi="Arial" w:cs="Arial"/>
        </w:rPr>
        <w:t xml:space="preserve"> de Carlos Salinas de Gortari y Enrique Peña Nieto.</w:t>
      </w:r>
    </w:p>
    <w:p w:rsidR="00280006" w:rsidRDefault="00280006" w:rsidP="00C84858">
      <w:pPr>
        <w:pStyle w:val="Prrafodelista"/>
        <w:numPr>
          <w:ilvl w:val="0"/>
          <w:numId w:val="36"/>
        </w:numPr>
        <w:jc w:val="both"/>
        <w:rPr>
          <w:rFonts w:ascii="Arial" w:hAnsi="Arial" w:cs="Arial"/>
        </w:rPr>
      </w:pPr>
      <w:r>
        <w:rPr>
          <w:rFonts w:ascii="Arial" w:hAnsi="Arial" w:cs="Arial"/>
        </w:rPr>
        <w:t>Estadística descriptiva</w:t>
      </w:r>
    </w:p>
    <w:p w:rsidR="00280006" w:rsidRDefault="00280006" w:rsidP="00280006">
      <w:pPr>
        <w:pStyle w:val="Prrafodelista"/>
        <w:numPr>
          <w:ilvl w:val="1"/>
          <w:numId w:val="36"/>
        </w:numPr>
        <w:jc w:val="both"/>
        <w:rPr>
          <w:rFonts w:ascii="Arial" w:hAnsi="Arial" w:cs="Arial"/>
        </w:rPr>
      </w:pPr>
      <w:r>
        <w:rPr>
          <w:rFonts w:ascii="Arial" w:hAnsi="Arial" w:cs="Arial"/>
        </w:rPr>
        <w:t>Calcule</w:t>
      </w:r>
      <w:r w:rsidR="002C17F0">
        <w:rPr>
          <w:rFonts w:ascii="Arial" w:hAnsi="Arial" w:cs="Arial"/>
        </w:rPr>
        <w:t xml:space="preserve"> las medidas de tendencia central</w:t>
      </w:r>
      <w:r w:rsidR="002A6ED7">
        <w:rPr>
          <w:rFonts w:ascii="Arial" w:hAnsi="Arial" w:cs="Arial"/>
        </w:rPr>
        <w:t xml:space="preserve">, </w:t>
      </w:r>
      <w:r w:rsidR="002C17F0">
        <w:rPr>
          <w:rFonts w:ascii="Arial" w:hAnsi="Arial" w:cs="Arial"/>
        </w:rPr>
        <w:t>dispersión</w:t>
      </w:r>
      <w:r w:rsidR="002A6ED7">
        <w:rPr>
          <w:rFonts w:ascii="Arial" w:hAnsi="Arial" w:cs="Arial"/>
        </w:rPr>
        <w:t xml:space="preserve">, posición y asimetría </w:t>
      </w:r>
      <w:r w:rsidR="002C17F0">
        <w:rPr>
          <w:rFonts w:ascii="Arial" w:hAnsi="Arial" w:cs="Arial"/>
        </w:rPr>
        <w:t>de sus datos</w:t>
      </w:r>
      <w:r>
        <w:rPr>
          <w:rFonts w:ascii="Arial" w:hAnsi="Arial" w:cs="Arial"/>
        </w:rPr>
        <w:t>.</w:t>
      </w:r>
    </w:p>
    <w:p w:rsidR="00280006" w:rsidRDefault="00280006" w:rsidP="00280006">
      <w:pPr>
        <w:pStyle w:val="Prrafodelista"/>
        <w:numPr>
          <w:ilvl w:val="1"/>
          <w:numId w:val="36"/>
        </w:numPr>
        <w:jc w:val="both"/>
        <w:rPr>
          <w:rFonts w:ascii="Arial" w:hAnsi="Arial" w:cs="Arial"/>
        </w:rPr>
      </w:pPr>
      <w:r>
        <w:rPr>
          <w:rFonts w:ascii="Arial" w:hAnsi="Arial" w:cs="Arial"/>
        </w:rPr>
        <w:t>Obtenga</w:t>
      </w:r>
      <w:r w:rsidR="002C17F0">
        <w:rPr>
          <w:rFonts w:ascii="Arial" w:hAnsi="Arial" w:cs="Arial"/>
        </w:rPr>
        <w:t xml:space="preserve"> gráfica de líneas, histograma, polígono de frecuencias, diagrama de caja y bigotes. </w:t>
      </w:r>
    </w:p>
    <w:p w:rsidR="00C84858" w:rsidRDefault="002C17F0" w:rsidP="00280006">
      <w:pPr>
        <w:pStyle w:val="Prrafodelista"/>
        <w:numPr>
          <w:ilvl w:val="1"/>
          <w:numId w:val="36"/>
        </w:numPr>
        <w:jc w:val="both"/>
        <w:rPr>
          <w:rFonts w:ascii="Arial" w:hAnsi="Arial" w:cs="Arial"/>
        </w:rPr>
      </w:pPr>
      <w:r>
        <w:rPr>
          <w:rFonts w:ascii="Arial" w:hAnsi="Arial" w:cs="Arial"/>
        </w:rPr>
        <w:t xml:space="preserve">Redacte una interpretación de </w:t>
      </w:r>
      <w:r w:rsidR="002A6ED7">
        <w:rPr>
          <w:rFonts w:ascii="Arial" w:hAnsi="Arial" w:cs="Arial"/>
        </w:rPr>
        <w:t xml:space="preserve">toda </w:t>
      </w:r>
      <w:r>
        <w:rPr>
          <w:rFonts w:ascii="Arial" w:hAnsi="Arial" w:cs="Arial"/>
        </w:rPr>
        <w:t>su estadística descriptiva.</w:t>
      </w:r>
    </w:p>
    <w:p w:rsidR="002C17F0" w:rsidRDefault="002A6ED7" w:rsidP="00C84858">
      <w:pPr>
        <w:pStyle w:val="Prrafodelista"/>
        <w:numPr>
          <w:ilvl w:val="0"/>
          <w:numId w:val="36"/>
        </w:numPr>
        <w:jc w:val="both"/>
        <w:rPr>
          <w:rFonts w:ascii="Arial" w:hAnsi="Arial" w:cs="Arial"/>
        </w:rPr>
      </w:pPr>
      <w:r>
        <w:rPr>
          <w:rFonts w:ascii="Arial" w:hAnsi="Arial" w:cs="Arial"/>
        </w:rPr>
        <w:t>¿Las medidas obtenidas son parámetros o estimadores? Justifique su respuesta.</w:t>
      </w:r>
    </w:p>
    <w:p w:rsidR="00280006" w:rsidRDefault="00280006" w:rsidP="00C84858">
      <w:pPr>
        <w:pStyle w:val="Prrafodelista"/>
        <w:numPr>
          <w:ilvl w:val="0"/>
          <w:numId w:val="36"/>
        </w:numPr>
        <w:jc w:val="both"/>
        <w:rPr>
          <w:rFonts w:ascii="Arial" w:hAnsi="Arial" w:cs="Arial"/>
        </w:rPr>
      </w:pPr>
      <w:r>
        <w:rPr>
          <w:rFonts w:ascii="Arial" w:hAnsi="Arial" w:cs="Arial"/>
        </w:rPr>
        <w:t>Tamaño de muestra</w:t>
      </w:r>
    </w:p>
    <w:p w:rsidR="005D3D0B" w:rsidRDefault="005D3D0B" w:rsidP="00280006">
      <w:pPr>
        <w:pStyle w:val="Prrafodelista"/>
        <w:numPr>
          <w:ilvl w:val="1"/>
          <w:numId w:val="36"/>
        </w:numPr>
        <w:jc w:val="both"/>
        <w:rPr>
          <w:rFonts w:ascii="Arial" w:hAnsi="Arial" w:cs="Arial"/>
        </w:rPr>
      </w:pPr>
      <w:r>
        <w:rPr>
          <w:rFonts w:ascii="Arial" w:hAnsi="Arial" w:cs="Arial"/>
        </w:rPr>
        <w:t>Defina qué es una muestra aleatoria.</w:t>
      </w:r>
    </w:p>
    <w:p w:rsidR="00C5339A" w:rsidRDefault="002A6ED7" w:rsidP="00280006">
      <w:pPr>
        <w:pStyle w:val="Prrafodelista"/>
        <w:numPr>
          <w:ilvl w:val="1"/>
          <w:numId w:val="36"/>
        </w:numPr>
        <w:jc w:val="both"/>
        <w:rPr>
          <w:rFonts w:ascii="Arial" w:hAnsi="Arial" w:cs="Arial"/>
        </w:rPr>
      </w:pPr>
      <w:r>
        <w:rPr>
          <w:rFonts w:ascii="Arial" w:hAnsi="Arial" w:cs="Arial"/>
        </w:rPr>
        <w:t xml:space="preserve">Calcule el tamaño de una muestra aleatoria simple para estimar la media de las exportaciones petroleras en el lapso comprendido </w:t>
      </w:r>
      <w:r w:rsidR="00815113">
        <w:rPr>
          <w:rFonts w:ascii="Arial" w:hAnsi="Arial" w:cs="Arial"/>
        </w:rPr>
        <w:t>por</w:t>
      </w:r>
      <w:r>
        <w:rPr>
          <w:rFonts w:ascii="Arial" w:hAnsi="Arial" w:cs="Arial"/>
        </w:rPr>
        <w:t xml:space="preserve"> los periodos presidenciales bajo estudio.</w:t>
      </w:r>
    </w:p>
    <w:p w:rsidR="00280006" w:rsidRDefault="00C5339A" w:rsidP="00280006">
      <w:pPr>
        <w:pStyle w:val="Prrafodelista"/>
        <w:numPr>
          <w:ilvl w:val="1"/>
          <w:numId w:val="36"/>
        </w:numPr>
        <w:jc w:val="both"/>
        <w:rPr>
          <w:rFonts w:ascii="Arial" w:hAnsi="Arial" w:cs="Arial"/>
        </w:rPr>
      </w:pPr>
      <w:r>
        <w:rPr>
          <w:rFonts w:ascii="Arial" w:hAnsi="Arial" w:cs="Arial"/>
        </w:rPr>
        <w:t>En términos generales, ¿cómo se calcula el tamaño de la muestra?</w:t>
      </w:r>
      <w:r w:rsidR="00280006">
        <w:rPr>
          <w:rFonts w:ascii="Arial" w:hAnsi="Arial" w:cs="Arial"/>
        </w:rPr>
        <w:t xml:space="preserve"> </w:t>
      </w:r>
    </w:p>
    <w:p w:rsidR="00280006" w:rsidRDefault="00280006" w:rsidP="00280006">
      <w:pPr>
        <w:pStyle w:val="Prrafodelista"/>
        <w:numPr>
          <w:ilvl w:val="1"/>
          <w:numId w:val="36"/>
        </w:numPr>
        <w:jc w:val="both"/>
        <w:rPr>
          <w:rFonts w:ascii="Arial" w:hAnsi="Arial" w:cs="Arial"/>
        </w:rPr>
      </w:pPr>
      <w:r>
        <w:rPr>
          <w:rFonts w:ascii="Arial" w:hAnsi="Arial" w:cs="Arial"/>
        </w:rPr>
        <w:t>Justifique su elección del nivel de error utilizado en su cálculo.</w:t>
      </w:r>
    </w:p>
    <w:p w:rsidR="002A6ED7" w:rsidRDefault="00280006" w:rsidP="00280006">
      <w:pPr>
        <w:pStyle w:val="Prrafodelista"/>
        <w:numPr>
          <w:ilvl w:val="1"/>
          <w:numId w:val="36"/>
        </w:numPr>
        <w:jc w:val="both"/>
        <w:rPr>
          <w:rFonts w:ascii="Arial" w:hAnsi="Arial" w:cs="Arial"/>
        </w:rPr>
      </w:pPr>
      <w:r>
        <w:rPr>
          <w:rFonts w:ascii="Arial" w:hAnsi="Arial" w:cs="Arial"/>
        </w:rPr>
        <w:t>Justifique el nivel de confianza utilizado en su cálculo.</w:t>
      </w:r>
    </w:p>
    <w:p w:rsidR="00280006" w:rsidRDefault="00280006" w:rsidP="00280006">
      <w:pPr>
        <w:pStyle w:val="Prrafodelista"/>
        <w:numPr>
          <w:ilvl w:val="0"/>
          <w:numId w:val="36"/>
        </w:numPr>
        <w:jc w:val="both"/>
        <w:rPr>
          <w:rFonts w:ascii="Arial" w:hAnsi="Arial" w:cs="Arial"/>
        </w:rPr>
      </w:pPr>
      <w:r>
        <w:rPr>
          <w:rFonts w:ascii="Arial" w:hAnsi="Arial" w:cs="Arial"/>
        </w:rPr>
        <w:t>Muestreo aleatorio simple</w:t>
      </w:r>
    </w:p>
    <w:p w:rsidR="00280006" w:rsidRDefault="00280006" w:rsidP="00280006">
      <w:pPr>
        <w:pStyle w:val="Prrafodelista"/>
        <w:numPr>
          <w:ilvl w:val="1"/>
          <w:numId w:val="36"/>
        </w:numPr>
        <w:jc w:val="both"/>
        <w:rPr>
          <w:rFonts w:ascii="Arial" w:hAnsi="Arial" w:cs="Arial"/>
        </w:rPr>
      </w:pPr>
      <w:r>
        <w:rPr>
          <w:rFonts w:ascii="Arial" w:hAnsi="Arial" w:cs="Arial"/>
        </w:rPr>
        <w:t>Justifique por qué es posible realizar el muestreo aleatorio simple en este experimento</w:t>
      </w:r>
      <w:r w:rsidR="00144CA9">
        <w:rPr>
          <w:rFonts w:ascii="Arial" w:hAnsi="Arial" w:cs="Arial"/>
        </w:rPr>
        <w:t xml:space="preserve"> a partir de las características de este método</w:t>
      </w:r>
      <w:r>
        <w:rPr>
          <w:rFonts w:ascii="Arial" w:hAnsi="Arial" w:cs="Arial"/>
        </w:rPr>
        <w:t>.</w:t>
      </w:r>
    </w:p>
    <w:p w:rsidR="00280006" w:rsidRDefault="00280006" w:rsidP="00280006">
      <w:pPr>
        <w:pStyle w:val="Prrafodelista"/>
        <w:numPr>
          <w:ilvl w:val="1"/>
          <w:numId w:val="36"/>
        </w:numPr>
        <w:jc w:val="both"/>
        <w:rPr>
          <w:rFonts w:ascii="Arial" w:hAnsi="Arial" w:cs="Arial"/>
        </w:rPr>
      </w:pPr>
      <w:r>
        <w:rPr>
          <w:rFonts w:ascii="Arial" w:hAnsi="Arial" w:cs="Arial"/>
        </w:rPr>
        <w:t>¿Qué ventajas y desventajas tiene este método de muestreo?</w:t>
      </w:r>
    </w:p>
    <w:p w:rsidR="00144CA9" w:rsidRPr="00144CA9" w:rsidRDefault="00280006" w:rsidP="00144CA9">
      <w:pPr>
        <w:pStyle w:val="Prrafodelista"/>
        <w:numPr>
          <w:ilvl w:val="1"/>
          <w:numId w:val="36"/>
        </w:numPr>
        <w:jc w:val="both"/>
        <w:rPr>
          <w:rFonts w:ascii="Arial" w:hAnsi="Arial" w:cs="Arial"/>
        </w:rPr>
      </w:pPr>
      <w:r>
        <w:rPr>
          <w:rFonts w:ascii="Arial" w:hAnsi="Arial" w:cs="Arial"/>
        </w:rPr>
        <w:lastRenderedPageBreak/>
        <w:t>Ejecute el muestreo aleatorio simple con el tamaño de muestra calculado.</w:t>
      </w:r>
    </w:p>
    <w:p w:rsidR="00144CA9" w:rsidRDefault="00144CA9" w:rsidP="00280006">
      <w:pPr>
        <w:pStyle w:val="Prrafodelista"/>
        <w:numPr>
          <w:ilvl w:val="0"/>
          <w:numId w:val="36"/>
        </w:numPr>
        <w:jc w:val="both"/>
        <w:rPr>
          <w:rFonts w:ascii="Arial" w:hAnsi="Arial" w:cs="Arial"/>
        </w:rPr>
      </w:pPr>
      <w:r>
        <w:rPr>
          <w:rFonts w:ascii="Arial" w:hAnsi="Arial" w:cs="Arial"/>
        </w:rPr>
        <w:t>Estimación puntual</w:t>
      </w:r>
    </w:p>
    <w:p w:rsidR="00144CA9" w:rsidRDefault="00144CA9" w:rsidP="00144CA9">
      <w:pPr>
        <w:pStyle w:val="Prrafodelista"/>
        <w:numPr>
          <w:ilvl w:val="1"/>
          <w:numId w:val="36"/>
        </w:numPr>
        <w:jc w:val="both"/>
        <w:rPr>
          <w:rFonts w:ascii="Arial" w:hAnsi="Arial" w:cs="Arial"/>
        </w:rPr>
      </w:pPr>
      <w:r>
        <w:rPr>
          <w:rFonts w:ascii="Arial" w:hAnsi="Arial" w:cs="Arial"/>
        </w:rPr>
        <w:t>Obtenga un estimador puntual para la media de las exportaciones petroleras en el periodo bajo estudio.</w:t>
      </w:r>
    </w:p>
    <w:p w:rsidR="005D3D0B" w:rsidRDefault="005D3D0B" w:rsidP="00144CA9">
      <w:pPr>
        <w:pStyle w:val="Prrafodelista"/>
        <w:numPr>
          <w:ilvl w:val="1"/>
          <w:numId w:val="36"/>
        </w:numPr>
        <w:jc w:val="both"/>
        <w:rPr>
          <w:rFonts w:ascii="Arial" w:hAnsi="Arial" w:cs="Arial"/>
        </w:rPr>
      </w:pPr>
      <w:r>
        <w:rPr>
          <w:rFonts w:ascii="Arial" w:hAnsi="Arial" w:cs="Arial"/>
        </w:rPr>
        <w:t>¿Qué es un estimador?</w:t>
      </w:r>
    </w:p>
    <w:p w:rsidR="005D3D0B" w:rsidRDefault="005D3D0B" w:rsidP="00144CA9">
      <w:pPr>
        <w:pStyle w:val="Prrafodelista"/>
        <w:numPr>
          <w:ilvl w:val="1"/>
          <w:numId w:val="36"/>
        </w:numPr>
        <w:jc w:val="both"/>
        <w:rPr>
          <w:rFonts w:ascii="Arial" w:hAnsi="Arial" w:cs="Arial"/>
        </w:rPr>
      </w:pPr>
      <w:r>
        <w:rPr>
          <w:rFonts w:ascii="Arial" w:hAnsi="Arial" w:cs="Arial"/>
        </w:rPr>
        <w:t>¿Cómo se obtiene el estimador que utilizó?</w:t>
      </w:r>
    </w:p>
    <w:p w:rsidR="00144CA9" w:rsidRDefault="00144CA9" w:rsidP="00144CA9">
      <w:pPr>
        <w:pStyle w:val="Prrafodelista"/>
        <w:numPr>
          <w:ilvl w:val="1"/>
          <w:numId w:val="36"/>
        </w:numPr>
        <w:jc w:val="both"/>
        <w:rPr>
          <w:rFonts w:ascii="Arial" w:hAnsi="Arial" w:cs="Arial"/>
        </w:rPr>
      </w:pPr>
      <w:r>
        <w:rPr>
          <w:rFonts w:ascii="Arial" w:hAnsi="Arial" w:cs="Arial"/>
        </w:rPr>
        <w:t>¿</w:t>
      </w:r>
      <w:r w:rsidR="005D3D0B">
        <w:rPr>
          <w:rFonts w:ascii="Arial" w:hAnsi="Arial" w:cs="Arial"/>
        </w:rPr>
        <w:t>Qué propiedades tiene el estimador utilizado? Justifique detalladamente su respuesta.</w:t>
      </w:r>
    </w:p>
    <w:p w:rsidR="005D3D0B" w:rsidRPr="005D3D0B" w:rsidRDefault="005D3D0B" w:rsidP="005D3D0B">
      <w:pPr>
        <w:pStyle w:val="Prrafodelista"/>
        <w:numPr>
          <w:ilvl w:val="1"/>
          <w:numId w:val="36"/>
        </w:numPr>
        <w:jc w:val="both"/>
        <w:rPr>
          <w:rFonts w:ascii="Arial" w:hAnsi="Arial" w:cs="Arial"/>
        </w:rPr>
      </w:pPr>
      <w:r>
        <w:rPr>
          <w:rFonts w:ascii="Arial" w:hAnsi="Arial" w:cs="Arial"/>
        </w:rPr>
        <w:t xml:space="preserve">¿Cómo se distribuye el estimador utilizado? Justifique teóricamente su respuesta, incluyendo el método </w:t>
      </w:r>
      <w:r w:rsidR="00C5339A">
        <w:rPr>
          <w:rFonts w:ascii="Arial" w:hAnsi="Arial" w:cs="Arial"/>
        </w:rPr>
        <w:t xml:space="preserve">para encontrar la función </w:t>
      </w:r>
      <w:r w:rsidR="006E56A9">
        <w:rPr>
          <w:rFonts w:ascii="Arial" w:hAnsi="Arial" w:cs="Arial"/>
        </w:rPr>
        <w:t xml:space="preserve">de densidad </w:t>
      </w:r>
      <w:r w:rsidR="00C5339A">
        <w:rPr>
          <w:rFonts w:ascii="Arial" w:hAnsi="Arial" w:cs="Arial"/>
        </w:rPr>
        <w:t>de la variable aleatoria en cuestión.</w:t>
      </w:r>
    </w:p>
    <w:p w:rsidR="00280006" w:rsidRDefault="00280006" w:rsidP="00280006">
      <w:pPr>
        <w:pStyle w:val="Prrafodelista"/>
        <w:numPr>
          <w:ilvl w:val="0"/>
          <w:numId w:val="36"/>
        </w:numPr>
        <w:jc w:val="both"/>
        <w:rPr>
          <w:rFonts w:ascii="Arial" w:hAnsi="Arial" w:cs="Arial"/>
        </w:rPr>
      </w:pPr>
      <w:r>
        <w:rPr>
          <w:rFonts w:ascii="Arial" w:hAnsi="Arial" w:cs="Arial"/>
        </w:rPr>
        <w:t>Intervalo de confianza</w:t>
      </w:r>
    </w:p>
    <w:p w:rsidR="00280006" w:rsidRDefault="00280006" w:rsidP="00144CA9">
      <w:pPr>
        <w:pStyle w:val="Prrafodelista"/>
        <w:numPr>
          <w:ilvl w:val="1"/>
          <w:numId w:val="36"/>
        </w:numPr>
        <w:jc w:val="both"/>
        <w:rPr>
          <w:rFonts w:ascii="Arial" w:hAnsi="Arial" w:cs="Arial"/>
        </w:rPr>
      </w:pPr>
      <w:r>
        <w:rPr>
          <w:rFonts w:ascii="Arial" w:hAnsi="Arial" w:cs="Arial"/>
        </w:rPr>
        <w:t>O</w:t>
      </w:r>
      <w:r w:rsidRPr="00280006">
        <w:rPr>
          <w:rFonts w:ascii="Arial" w:hAnsi="Arial" w:cs="Arial"/>
        </w:rPr>
        <w:t>btenga un intervalo de confianza del 95%</w:t>
      </w:r>
      <w:r>
        <w:rPr>
          <w:rFonts w:ascii="Arial" w:hAnsi="Arial" w:cs="Arial"/>
        </w:rPr>
        <w:t xml:space="preserve"> para la media</w:t>
      </w:r>
      <w:r w:rsidRPr="00280006">
        <w:rPr>
          <w:rFonts w:ascii="Arial" w:hAnsi="Arial" w:cs="Arial"/>
        </w:rPr>
        <w:t>. Interprete su resultado.</w:t>
      </w:r>
    </w:p>
    <w:p w:rsidR="00144CA9" w:rsidRDefault="0005060B" w:rsidP="00144CA9">
      <w:pPr>
        <w:pStyle w:val="Prrafodelista"/>
        <w:numPr>
          <w:ilvl w:val="1"/>
          <w:numId w:val="36"/>
        </w:numPr>
        <w:jc w:val="both"/>
        <w:rPr>
          <w:rFonts w:ascii="Arial" w:hAnsi="Arial" w:cs="Arial"/>
        </w:rPr>
      </w:pPr>
      <w:r>
        <w:rPr>
          <w:rFonts w:ascii="Arial" w:hAnsi="Arial" w:cs="Arial"/>
        </w:rPr>
        <w:t>¿Qué efecto tiene el nivel de confianza en el intervalo obtenido?</w:t>
      </w:r>
    </w:p>
    <w:p w:rsidR="0005060B" w:rsidRDefault="0005060B" w:rsidP="00144CA9">
      <w:pPr>
        <w:pStyle w:val="Prrafodelista"/>
        <w:numPr>
          <w:ilvl w:val="1"/>
          <w:numId w:val="36"/>
        </w:numPr>
        <w:jc w:val="both"/>
        <w:rPr>
          <w:rFonts w:ascii="Arial" w:hAnsi="Arial" w:cs="Arial"/>
        </w:rPr>
      </w:pPr>
      <w:r>
        <w:rPr>
          <w:rFonts w:ascii="Arial" w:hAnsi="Arial" w:cs="Arial"/>
        </w:rPr>
        <w:t>¿Qué pasa con el intervalo cuando el nivel de confianza se vuelve más exigente?</w:t>
      </w:r>
    </w:p>
    <w:p w:rsidR="00262548" w:rsidRDefault="00262548" w:rsidP="0005060B">
      <w:pPr>
        <w:pStyle w:val="Prrafodelista"/>
        <w:numPr>
          <w:ilvl w:val="0"/>
          <w:numId w:val="36"/>
        </w:numPr>
        <w:jc w:val="both"/>
        <w:rPr>
          <w:rFonts w:ascii="Arial" w:hAnsi="Arial" w:cs="Arial"/>
        </w:rPr>
      </w:pPr>
      <w:r>
        <w:rPr>
          <w:rFonts w:ascii="Arial" w:hAnsi="Arial" w:cs="Arial"/>
        </w:rPr>
        <w:t>Muestreo aleatorio estratificado</w:t>
      </w:r>
    </w:p>
    <w:p w:rsidR="00262548" w:rsidRDefault="00262548" w:rsidP="00262548">
      <w:pPr>
        <w:pStyle w:val="Prrafodelista"/>
        <w:numPr>
          <w:ilvl w:val="1"/>
          <w:numId w:val="36"/>
        </w:numPr>
        <w:jc w:val="both"/>
        <w:rPr>
          <w:rFonts w:ascii="Arial" w:hAnsi="Arial" w:cs="Arial"/>
        </w:rPr>
      </w:pPr>
      <w:r>
        <w:rPr>
          <w:rFonts w:ascii="Arial" w:hAnsi="Arial" w:cs="Arial"/>
        </w:rPr>
        <w:t>¿Considera que tiene los elementos para realizar un muestreo aleatorio estratificado? Justifique su respuesta.</w:t>
      </w:r>
    </w:p>
    <w:p w:rsidR="00262548" w:rsidRDefault="00262548" w:rsidP="00262548">
      <w:pPr>
        <w:pStyle w:val="Prrafodelista"/>
        <w:numPr>
          <w:ilvl w:val="1"/>
          <w:numId w:val="36"/>
        </w:numPr>
        <w:jc w:val="both"/>
        <w:rPr>
          <w:rFonts w:ascii="Arial" w:hAnsi="Arial" w:cs="Arial"/>
        </w:rPr>
      </w:pPr>
      <w:r>
        <w:rPr>
          <w:rFonts w:ascii="Arial" w:hAnsi="Arial" w:cs="Arial"/>
        </w:rPr>
        <w:t>Calcule el tamaño de la muestra para estimar la media de las exportaciones petroleras mediante muestreo aleatorio estratificado. Utilice el mismo nivel de error y nivel de confianza que en el caso del muestreo aleatorio simple. Justifique la elección de su método de afijación a partir de sus ventajas, en relación con las desventajas de los métodos de afijación no considerados.</w:t>
      </w:r>
    </w:p>
    <w:p w:rsidR="00262548" w:rsidRDefault="00262548" w:rsidP="00262548">
      <w:pPr>
        <w:pStyle w:val="Prrafodelista"/>
        <w:numPr>
          <w:ilvl w:val="1"/>
          <w:numId w:val="36"/>
        </w:numPr>
        <w:jc w:val="both"/>
        <w:rPr>
          <w:rFonts w:ascii="Arial" w:hAnsi="Arial" w:cs="Arial"/>
        </w:rPr>
      </w:pPr>
      <w:r>
        <w:rPr>
          <w:rFonts w:ascii="Arial" w:hAnsi="Arial" w:cs="Arial"/>
        </w:rPr>
        <w:t>Ejecute su muestreo con el tamaño de muestra calculado.</w:t>
      </w:r>
    </w:p>
    <w:p w:rsidR="00262548" w:rsidRDefault="00262548" w:rsidP="00262548">
      <w:pPr>
        <w:pStyle w:val="Prrafodelista"/>
        <w:numPr>
          <w:ilvl w:val="1"/>
          <w:numId w:val="36"/>
        </w:numPr>
        <w:jc w:val="both"/>
        <w:rPr>
          <w:rFonts w:ascii="Arial" w:hAnsi="Arial" w:cs="Arial"/>
        </w:rPr>
      </w:pPr>
      <w:r>
        <w:rPr>
          <w:rFonts w:ascii="Arial" w:hAnsi="Arial" w:cs="Arial"/>
        </w:rPr>
        <w:t>Obtenga el estimador puntual de la media de las exportaciones petroleras.</w:t>
      </w:r>
    </w:p>
    <w:p w:rsidR="00262548" w:rsidRDefault="00262548" w:rsidP="00262548">
      <w:pPr>
        <w:pStyle w:val="Prrafodelista"/>
        <w:numPr>
          <w:ilvl w:val="1"/>
          <w:numId w:val="36"/>
        </w:numPr>
        <w:jc w:val="both"/>
        <w:rPr>
          <w:rFonts w:ascii="Arial" w:hAnsi="Arial" w:cs="Arial"/>
        </w:rPr>
      </w:pPr>
      <w:r>
        <w:rPr>
          <w:rFonts w:ascii="Arial" w:hAnsi="Arial" w:cs="Arial"/>
        </w:rPr>
        <w:t>Obtenga un intervalo de confianza para la media de las exportaciones</w:t>
      </w:r>
      <w:r w:rsidR="00867255">
        <w:rPr>
          <w:rFonts w:ascii="Arial" w:hAnsi="Arial" w:cs="Arial"/>
        </w:rPr>
        <w:t>.</w:t>
      </w:r>
    </w:p>
    <w:p w:rsidR="0005060B" w:rsidRDefault="0005060B" w:rsidP="0005060B">
      <w:pPr>
        <w:pStyle w:val="Prrafodelista"/>
        <w:numPr>
          <w:ilvl w:val="0"/>
          <w:numId w:val="36"/>
        </w:numPr>
        <w:jc w:val="both"/>
        <w:rPr>
          <w:rFonts w:ascii="Arial" w:hAnsi="Arial" w:cs="Arial"/>
        </w:rPr>
      </w:pPr>
      <w:r>
        <w:rPr>
          <w:rFonts w:ascii="Arial" w:hAnsi="Arial" w:cs="Arial"/>
        </w:rPr>
        <w:t>Prueba de hipótesis para la media</w:t>
      </w:r>
    </w:p>
    <w:p w:rsidR="0005060B" w:rsidRDefault="0005060B" w:rsidP="0005060B">
      <w:pPr>
        <w:pStyle w:val="Prrafodelista"/>
        <w:numPr>
          <w:ilvl w:val="1"/>
          <w:numId w:val="36"/>
        </w:numPr>
        <w:jc w:val="both"/>
        <w:rPr>
          <w:rFonts w:ascii="Arial" w:hAnsi="Arial" w:cs="Arial"/>
        </w:rPr>
      </w:pPr>
      <w:r>
        <w:rPr>
          <w:rFonts w:ascii="Arial" w:hAnsi="Arial" w:cs="Arial"/>
        </w:rPr>
        <w:t>Observe</w:t>
      </w:r>
      <w:r w:rsidR="00262548">
        <w:rPr>
          <w:rFonts w:ascii="Arial" w:hAnsi="Arial" w:cs="Arial"/>
        </w:rPr>
        <w:t xml:space="preserve"> la</w:t>
      </w:r>
      <w:r w:rsidR="00B04D96">
        <w:rPr>
          <w:rFonts w:ascii="Arial" w:hAnsi="Arial" w:cs="Arial"/>
        </w:rPr>
        <w:t>s exportaciones petroleras en el sexenio de Vicente Fox</w:t>
      </w:r>
      <w:r w:rsidR="004D0E94">
        <w:rPr>
          <w:rFonts w:ascii="Arial" w:hAnsi="Arial" w:cs="Arial"/>
        </w:rPr>
        <w:t xml:space="preserve"> </w:t>
      </w:r>
      <w:r w:rsidR="00E65F5B">
        <w:rPr>
          <w:rFonts w:ascii="Arial" w:hAnsi="Arial" w:cs="Arial"/>
        </w:rPr>
        <w:t xml:space="preserve">Quezada </w:t>
      </w:r>
      <w:r w:rsidR="004D0E94">
        <w:rPr>
          <w:rFonts w:ascii="Arial" w:hAnsi="Arial" w:cs="Arial"/>
        </w:rPr>
        <w:t xml:space="preserve">y establezca, basándose únicamente en su percepción, una hipótesis comparativa entre el promedio poblacional y el de dicho </w:t>
      </w:r>
      <w:r w:rsidR="00506950">
        <w:rPr>
          <w:rFonts w:ascii="Arial" w:hAnsi="Arial" w:cs="Arial"/>
        </w:rPr>
        <w:t>sexenio</w:t>
      </w:r>
      <w:r w:rsidR="004D0E94">
        <w:rPr>
          <w:rFonts w:ascii="Arial" w:hAnsi="Arial" w:cs="Arial"/>
        </w:rPr>
        <w:t>.</w:t>
      </w:r>
    </w:p>
    <w:p w:rsidR="004D0E94" w:rsidRDefault="00506950" w:rsidP="0005060B">
      <w:pPr>
        <w:pStyle w:val="Prrafodelista"/>
        <w:numPr>
          <w:ilvl w:val="1"/>
          <w:numId w:val="36"/>
        </w:numPr>
        <w:jc w:val="both"/>
        <w:rPr>
          <w:rFonts w:ascii="Arial" w:hAnsi="Arial" w:cs="Arial"/>
        </w:rPr>
      </w:pPr>
      <w:r>
        <w:rPr>
          <w:rFonts w:ascii="Arial" w:hAnsi="Arial" w:cs="Arial"/>
        </w:rPr>
        <w:t>Inicie su procedimiento para contrastar su percepción identificando una hipótesis nula y una hipótesis alternativa. Justifique su elección.</w:t>
      </w:r>
    </w:p>
    <w:p w:rsidR="00506950" w:rsidRDefault="00506950" w:rsidP="0005060B">
      <w:pPr>
        <w:pStyle w:val="Prrafodelista"/>
        <w:numPr>
          <w:ilvl w:val="1"/>
          <w:numId w:val="36"/>
        </w:numPr>
        <w:jc w:val="both"/>
        <w:rPr>
          <w:rFonts w:ascii="Arial" w:hAnsi="Arial" w:cs="Arial"/>
        </w:rPr>
      </w:pPr>
      <w:r>
        <w:rPr>
          <w:rFonts w:ascii="Arial" w:hAnsi="Arial" w:cs="Arial"/>
        </w:rPr>
        <w:t xml:space="preserve">Determine el estadístico que utilizará para su prueba. ¿Qué características </w:t>
      </w:r>
      <w:r w:rsidR="006E56A9">
        <w:rPr>
          <w:rFonts w:ascii="Arial" w:hAnsi="Arial" w:cs="Arial"/>
        </w:rPr>
        <w:t>de</w:t>
      </w:r>
      <w:r>
        <w:rPr>
          <w:rFonts w:ascii="Arial" w:hAnsi="Arial" w:cs="Arial"/>
        </w:rPr>
        <w:t xml:space="preserve"> sus datos sustentan su determinación?</w:t>
      </w:r>
    </w:p>
    <w:p w:rsidR="00506950" w:rsidRDefault="00506950" w:rsidP="0005060B">
      <w:pPr>
        <w:pStyle w:val="Prrafodelista"/>
        <w:numPr>
          <w:ilvl w:val="1"/>
          <w:numId w:val="36"/>
        </w:numPr>
        <w:jc w:val="both"/>
        <w:rPr>
          <w:rFonts w:ascii="Arial" w:hAnsi="Arial" w:cs="Arial"/>
        </w:rPr>
      </w:pPr>
      <w:r>
        <w:rPr>
          <w:rFonts w:ascii="Arial" w:hAnsi="Arial" w:cs="Arial"/>
        </w:rPr>
        <w:t xml:space="preserve">¿Cómo se distribuye su estadístico bajo el supuesto de una hipótesis nula verdadera? Justifique teóricamente su respuesta, incluyendo el método para encontrar la función </w:t>
      </w:r>
      <w:r w:rsidR="006E56A9">
        <w:rPr>
          <w:rFonts w:ascii="Arial" w:hAnsi="Arial" w:cs="Arial"/>
        </w:rPr>
        <w:t xml:space="preserve">de densidad </w:t>
      </w:r>
      <w:r>
        <w:rPr>
          <w:rFonts w:ascii="Arial" w:hAnsi="Arial" w:cs="Arial"/>
        </w:rPr>
        <w:t>de la variable aleatoria en cuestión.</w:t>
      </w:r>
    </w:p>
    <w:p w:rsidR="00506950" w:rsidRDefault="00506950" w:rsidP="0005060B">
      <w:pPr>
        <w:pStyle w:val="Prrafodelista"/>
        <w:numPr>
          <w:ilvl w:val="1"/>
          <w:numId w:val="36"/>
        </w:numPr>
        <w:jc w:val="both"/>
        <w:rPr>
          <w:rFonts w:ascii="Arial" w:hAnsi="Arial" w:cs="Arial"/>
        </w:rPr>
      </w:pPr>
      <w:r>
        <w:rPr>
          <w:rFonts w:ascii="Arial" w:hAnsi="Arial" w:cs="Arial"/>
        </w:rPr>
        <w:t xml:space="preserve">Determine gráficamente </w:t>
      </w:r>
      <w:r w:rsidR="006E56A9">
        <w:rPr>
          <w:rFonts w:ascii="Arial" w:hAnsi="Arial" w:cs="Arial"/>
        </w:rPr>
        <w:t>el establecimiento de su región crítica.</w:t>
      </w:r>
    </w:p>
    <w:p w:rsidR="006E56A9" w:rsidRDefault="006E56A9" w:rsidP="0005060B">
      <w:pPr>
        <w:pStyle w:val="Prrafodelista"/>
        <w:numPr>
          <w:ilvl w:val="1"/>
          <w:numId w:val="36"/>
        </w:numPr>
        <w:jc w:val="both"/>
        <w:rPr>
          <w:rFonts w:ascii="Arial" w:hAnsi="Arial" w:cs="Arial"/>
        </w:rPr>
      </w:pPr>
      <w:r>
        <w:rPr>
          <w:rFonts w:ascii="Arial" w:hAnsi="Arial" w:cs="Arial"/>
        </w:rPr>
        <w:t>Decida el nivel de significancia de su prueba. Justifique su elección.</w:t>
      </w:r>
    </w:p>
    <w:p w:rsidR="006E56A9" w:rsidRDefault="006E56A9" w:rsidP="0005060B">
      <w:pPr>
        <w:pStyle w:val="Prrafodelista"/>
        <w:numPr>
          <w:ilvl w:val="1"/>
          <w:numId w:val="36"/>
        </w:numPr>
        <w:jc w:val="both"/>
        <w:rPr>
          <w:rFonts w:ascii="Arial" w:hAnsi="Arial" w:cs="Arial"/>
        </w:rPr>
      </w:pPr>
      <w:r>
        <w:rPr>
          <w:rFonts w:ascii="Arial" w:hAnsi="Arial" w:cs="Arial"/>
        </w:rPr>
        <w:t>¿Qué representa el nivel de significancia de su prueba?</w:t>
      </w:r>
    </w:p>
    <w:p w:rsidR="00B51DD1" w:rsidRDefault="00B51DD1" w:rsidP="0005060B">
      <w:pPr>
        <w:pStyle w:val="Prrafodelista"/>
        <w:numPr>
          <w:ilvl w:val="1"/>
          <w:numId w:val="36"/>
        </w:numPr>
        <w:jc w:val="both"/>
        <w:rPr>
          <w:rFonts w:ascii="Arial" w:hAnsi="Arial" w:cs="Arial"/>
        </w:rPr>
      </w:pPr>
      <w:r>
        <w:rPr>
          <w:rFonts w:ascii="Arial" w:hAnsi="Arial" w:cs="Arial"/>
        </w:rPr>
        <w:t xml:space="preserve">Tome una muestra aleatoria simple de tamaño </w:t>
      </w:r>
      <w:r w:rsidR="002D345F">
        <w:rPr>
          <w:rFonts w:ascii="Arial" w:hAnsi="Arial" w:cs="Arial"/>
        </w:rPr>
        <w:t>30</w:t>
      </w:r>
      <w:r>
        <w:rPr>
          <w:rFonts w:ascii="Arial" w:hAnsi="Arial" w:cs="Arial"/>
        </w:rPr>
        <w:t xml:space="preserve"> sobre las exportaciones de petróleo en el periodo de Fox.</w:t>
      </w:r>
    </w:p>
    <w:p w:rsidR="006E56A9" w:rsidRDefault="006E56A9" w:rsidP="0005060B">
      <w:pPr>
        <w:pStyle w:val="Prrafodelista"/>
        <w:numPr>
          <w:ilvl w:val="1"/>
          <w:numId w:val="36"/>
        </w:numPr>
        <w:jc w:val="both"/>
        <w:rPr>
          <w:rFonts w:ascii="Arial" w:hAnsi="Arial" w:cs="Arial"/>
        </w:rPr>
      </w:pPr>
      <w:r>
        <w:rPr>
          <w:rFonts w:ascii="Arial" w:hAnsi="Arial" w:cs="Arial"/>
        </w:rPr>
        <w:lastRenderedPageBreak/>
        <w:t>Ejecute su prueba e interprete el resultado.</w:t>
      </w:r>
    </w:p>
    <w:p w:rsidR="006E56A9" w:rsidRDefault="006E56A9" w:rsidP="0005060B">
      <w:pPr>
        <w:pStyle w:val="Prrafodelista"/>
        <w:numPr>
          <w:ilvl w:val="1"/>
          <w:numId w:val="36"/>
        </w:numPr>
        <w:jc w:val="both"/>
        <w:rPr>
          <w:rFonts w:ascii="Arial" w:hAnsi="Arial" w:cs="Arial"/>
        </w:rPr>
      </w:pPr>
      <w:r>
        <w:rPr>
          <w:rFonts w:ascii="Arial" w:hAnsi="Arial" w:cs="Arial"/>
        </w:rPr>
        <w:t>Calcule el p-</w:t>
      </w:r>
      <w:proofErr w:type="spellStart"/>
      <w:r>
        <w:rPr>
          <w:rFonts w:ascii="Arial" w:hAnsi="Arial" w:cs="Arial"/>
        </w:rPr>
        <w:t>value</w:t>
      </w:r>
      <w:proofErr w:type="spellEnd"/>
      <w:r>
        <w:rPr>
          <w:rFonts w:ascii="Arial" w:hAnsi="Arial" w:cs="Arial"/>
        </w:rPr>
        <w:t xml:space="preserve"> de su prueba. ¿Qué significado tiene?</w:t>
      </w:r>
    </w:p>
    <w:p w:rsidR="00C02F98" w:rsidRPr="00C02F98" w:rsidRDefault="00C02F98" w:rsidP="00C02F98">
      <w:pPr>
        <w:pStyle w:val="Prrafodelista"/>
        <w:numPr>
          <w:ilvl w:val="0"/>
          <w:numId w:val="36"/>
        </w:numPr>
        <w:jc w:val="both"/>
        <w:rPr>
          <w:rFonts w:ascii="Arial" w:hAnsi="Arial" w:cs="Arial"/>
        </w:rPr>
      </w:pPr>
      <w:r>
        <w:rPr>
          <w:rFonts w:ascii="Arial" w:hAnsi="Arial" w:cs="Arial"/>
        </w:rPr>
        <w:t>Explique detalladamente cómo cambiaría el procedimiento estadístico para contrastar la igualdad de dos medias.</w:t>
      </w:r>
    </w:p>
    <w:p w:rsidR="00E65F5B" w:rsidRDefault="00E65F5B" w:rsidP="00B51DD1">
      <w:pPr>
        <w:pStyle w:val="Prrafodelista"/>
        <w:numPr>
          <w:ilvl w:val="0"/>
          <w:numId w:val="36"/>
        </w:numPr>
        <w:jc w:val="both"/>
        <w:rPr>
          <w:rFonts w:ascii="Arial" w:hAnsi="Arial" w:cs="Arial"/>
        </w:rPr>
      </w:pPr>
      <w:r>
        <w:rPr>
          <w:rFonts w:ascii="Arial" w:hAnsi="Arial" w:cs="Arial"/>
        </w:rPr>
        <w:t>Prueba de hipótesis sobre varianzas</w:t>
      </w:r>
    </w:p>
    <w:p w:rsidR="006E56A9" w:rsidRDefault="006E6CF9" w:rsidP="00E65F5B">
      <w:pPr>
        <w:pStyle w:val="Prrafodelista"/>
        <w:numPr>
          <w:ilvl w:val="1"/>
          <w:numId w:val="36"/>
        </w:numPr>
        <w:jc w:val="both"/>
        <w:rPr>
          <w:rFonts w:ascii="Arial" w:hAnsi="Arial" w:cs="Arial"/>
        </w:rPr>
      </w:pPr>
      <w:r>
        <w:rPr>
          <w:rFonts w:ascii="Arial" w:hAnsi="Arial" w:cs="Arial"/>
        </w:rPr>
        <w:t xml:space="preserve">Observe las exportaciones petroleras en </w:t>
      </w:r>
      <w:r w:rsidR="00E65F5B">
        <w:rPr>
          <w:rFonts w:ascii="Arial" w:hAnsi="Arial" w:cs="Arial"/>
        </w:rPr>
        <w:t>los</w:t>
      </w:r>
      <w:r>
        <w:rPr>
          <w:rFonts w:ascii="Arial" w:hAnsi="Arial" w:cs="Arial"/>
        </w:rPr>
        <w:t xml:space="preserve"> sexenio</w:t>
      </w:r>
      <w:r w:rsidR="00E65F5B">
        <w:rPr>
          <w:rFonts w:ascii="Arial" w:hAnsi="Arial" w:cs="Arial"/>
        </w:rPr>
        <w:t>s</w:t>
      </w:r>
      <w:r>
        <w:rPr>
          <w:rFonts w:ascii="Arial" w:hAnsi="Arial" w:cs="Arial"/>
        </w:rPr>
        <w:t xml:space="preserve"> de </w:t>
      </w:r>
      <w:r w:rsidR="00E65F5B">
        <w:rPr>
          <w:rFonts w:ascii="Arial" w:hAnsi="Arial" w:cs="Arial"/>
        </w:rPr>
        <w:t>Felipe Calderón Hinojosa y Enrique Peña Nieto. E</w:t>
      </w:r>
      <w:r>
        <w:rPr>
          <w:rFonts w:ascii="Arial" w:hAnsi="Arial" w:cs="Arial"/>
        </w:rPr>
        <w:t xml:space="preserve">stablezca, basándose únicamente en su percepción, una hipótesis comparativa entre </w:t>
      </w:r>
      <w:r w:rsidR="00E65F5B">
        <w:rPr>
          <w:rFonts w:ascii="Arial" w:hAnsi="Arial" w:cs="Arial"/>
        </w:rPr>
        <w:t>la variabilidad en los datos de ambos periodos</w:t>
      </w:r>
      <w:r>
        <w:rPr>
          <w:rFonts w:ascii="Arial" w:hAnsi="Arial" w:cs="Arial"/>
        </w:rPr>
        <w:t>.</w:t>
      </w:r>
    </w:p>
    <w:p w:rsidR="00E65F5B" w:rsidRDefault="00E65F5B" w:rsidP="00E65F5B">
      <w:pPr>
        <w:pStyle w:val="Prrafodelista"/>
        <w:numPr>
          <w:ilvl w:val="1"/>
          <w:numId w:val="36"/>
        </w:numPr>
        <w:jc w:val="both"/>
        <w:rPr>
          <w:rFonts w:ascii="Arial" w:hAnsi="Arial" w:cs="Arial"/>
        </w:rPr>
      </w:pPr>
      <w:r>
        <w:rPr>
          <w:rFonts w:ascii="Arial" w:hAnsi="Arial" w:cs="Arial"/>
        </w:rPr>
        <w:t>Inicie su procedimiento para contrastar su percepción identificando una hipótesis nula y una hipótesis alternativa. Justifique su elección.</w:t>
      </w:r>
    </w:p>
    <w:p w:rsidR="00E65F5B" w:rsidRDefault="00E65F5B" w:rsidP="00E65F5B">
      <w:pPr>
        <w:pStyle w:val="Prrafodelista"/>
        <w:numPr>
          <w:ilvl w:val="1"/>
          <w:numId w:val="36"/>
        </w:numPr>
        <w:jc w:val="both"/>
        <w:rPr>
          <w:rFonts w:ascii="Arial" w:hAnsi="Arial" w:cs="Arial"/>
        </w:rPr>
      </w:pPr>
      <w:r>
        <w:rPr>
          <w:rFonts w:ascii="Arial" w:hAnsi="Arial" w:cs="Arial"/>
        </w:rPr>
        <w:t>Determine el estadístico que utilizará para su prueba. ¿Qué características de sus datos sustentan su determinación?</w:t>
      </w:r>
    </w:p>
    <w:p w:rsidR="00E65F5B" w:rsidRDefault="00E65F5B" w:rsidP="00E65F5B">
      <w:pPr>
        <w:pStyle w:val="Prrafodelista"/>
        <w:numPr>
          <w:ilvl w:val="1"/>
          <w:numId w:val="36"/>
        </w:numPr>
        <w:jc w:val="both"/>
        <w:rPr>
          <w:rFonts w:ascii="Arial" w:hAnsi="Arial" w:cs="Arial"/>
        </w:rPr>
      </w:pPr>
      <w:r>
        <w:rPr>
          <w:rFonts w:ascii="Arial" w:hAnsi="Arial" w:cs="Arial"/>
        </w:rPr>
        <w:t>¿Cómo se distribuye su estadístico bajo el supuesto de una hipótesis nula verdadera? Justifique teóricamente su respuesta, incluyendo el método para encontrar la función de densidad de la variable aleatoria en cuestión.</w:t>
      </w:r>
    </w:p>
    <w:p w:rsidR="00E65F5B" w:rsidRDefault="00E65F5B" w:rsidP="00E65F5B">
      <w:pPr>
        <w:pStyle w:val="Prrafodelista"/>
        <w:numPr>
          <w:ilvl w:val="1"/>
          <w:numId w:val="36"/>
        </w:numPr>
        <w:jc w:val="both"/>
        <w:rPr>
          <w:rFonts w:ascii="Arial" w:hAnsi="Arial" w:cs="Arial"/>
        </w:rPr>
      </w:pPr>
      <w:r>
        <w:rPr>
          <w:rFonts w:ascii="Arial" w:hAnsi="Arial" w:cs="Arial"/>
        </w:rPr>
        <w:t>Determine gráficamente el establecimiento de su región crítica.</w:t>
      </w:r>
    </w:p>
    <w:p w:rsidR="00E65F5B" w:rsidRDefault="00E65F5B" w:rsidP="00E65F5B">
      <w:pPr>
        <w:pStyle w:val="Prrafodelista"/>
        <w:numPr>
          <w:ilvl w:val="1"/>
          <w:numId w:val="36"/>
        </w:numPr>
        <w:jc w:val="both"/>
        <w:rPr>
          <w:rFonts w:ascii="Arial" w:hAnsi="Arial" w:cs="Arial"/>
        </w:rPr>
      </w:pPr>
      <w:r>
        <w:rPr>
          <w:rFonts w:ascii="Arial" w:hAnsi="Arial" w:cs="Arial"/>
        </w:rPr>
        <w:t>Decida el nivel de significancia de su prueba. Justifique su elección.</w:t>
      </w:r>
    </w:p>
    <w:p w:rsidR="00E65F5B" w:rsidRDefault="00E65F5B" w:rsidP="00E65F5B">
      <w:pPr>
        <w:pStyle w:val="Prrafodelista"/>
        <w:numPr>
          <w:ilvl w:val="1"/>
          <w:numId w:val="36"/>
        </w:numPr>
        <w:jc w:val="both"/>
        <w:rPr>
          <w:rFonts w:ascii="Arial" w:hAnsi="Arial" w:cs="Arial"/>
        </w:rPr>
      </w:pPr>
      <w:r>
        <w:rPr>
          <w:rFonts w:ascii="Arial" w:hAnsi="Arial" w:cs="Arial"/>
        </w:rPr>
        <w:t xml:space="preserve">Tome una muestra aleatoria </w:t>
      </w:r>
      <w:r w:rsidR="00E80AAD">
        <w:rPr>
          <w:rFonts w:ascii="Arial" w:hAnsi="Arial" w:cs="Arial"/>
        </w:rPr>
        <w:t xml:space="preserve">de tamaño </w:t>
      </w:r>
      <w:r w:rsidR="002D345F">
        <w:rPr>
          <w:rFonts w:ascii="Arial" w:hAnsi="Arial" w:cs="Arial"/>
        </w:rPr>
        <w:t>30</w:t>
      </w:r>
      <w:r w:rsidR="00E80AAD">
        <w:rPr>
          <w:rFonts w:ascii="Arial" w:hAnsi="Arial" w:cs="Arial"/>
        </w:rPr>
        <w:t xml:space="preserve"> </w:t>
      </w:r>
      <w:r w:rsidR="00403DC0">
        <w:rPr>
          <w:rFonts w:ascii="Arial" w:hAnsi="Arial" w:cs="Arial"/>
        </w:rPr>
        <w:t xml:space="preserve">sobre </w:t>
      </w:r>
      <w:r w:rsidR="00E80AAD">
        <w:rPr>
          <w:rFonts w:ascii="Arial" w:hAnsi="Arial" w:cs="Arial"/>
        </w:rPr>
        <w:t xml:space="preserve">cada una de </w:t>
      </w:r>
      <w:r w:rsidR="00403DC0">
        <w:rPr>
          <w:rFonts w:ascii="Arial" w:hAnsi="Arial" w:cs="Arial"/>
        </w:rPr>
        <w:t>las poblaciones bajo estudio.</w:t>
      </w:r>
    </w:p>
    <w:p w:rsidR="00E65F5B" w:rsidRDefault="00E65F5B" w:rsidP="00E65F5B">
      <w:pPr>
        <w:pStyle w:val="Prrafodelista"/>
        <w:numPr>
          <w:ilvl w:val="1"/>
          <w:numId w:val="36"/>
        </w:numPr>
        <w:jc w:val="both"/>
        <w:rPr>
          <w:rFonts w:ascii="Arial" w:hAnsi="Arial" w:cs="Arial"/>
        </w:rPr>
      </w:pPr>
      <w:r>
        <w:rPr>
          <w:rFonts w:ascii="Arial" w:hAnsi="Arial" w:cs="Arial"/>
        </w:rPr>
        <w:t>Ejecute su prueba e interprete el resultado.</w:t>
      </w:r>
    </w:p>
    <w:p w:rsidR="00E65F5B" w:rsidRDefault="00E65F5B" w:rsidP="00E65F5B">
      <w:pPr>
        <w:pStyle w:val="Prrafodelista"/>
        <w:numPr>
          <w:ilvl w:val="1"/>
          <w:numId w:val="36"/>
        </w:numPr>
        <w:jc w:val="both"/>
        <w:rPr>
          <w:rFonts w:ascii="Arial" w:hAnsi="Arial" w:cs="Arial"/>
        </w:rPr>
      </w:pPr>
      <w:r>
        <w:rPr>
          <w:rFonts w:ascii="Arial" w:hAnsi="Arial" w:cs="Arial"/>
        </w:rPr>
        <w:t>Calcule el p-</w:t>
      </w:r>
      <w:proofErr w:type="spellStart"/>
      <w:r>
        <w:rPr>
          <w:rFonts w:ascii="Arial" w:hAnsi="Arial" w:cs="Arial"/>
        </w:rPr>
        <w:t>value</w:t>
      </w:r>
      <w:proofErr w:type="spellEnd"/>
      <w:r>
        <w:rPr>
          <w:rFonts w:ascii="Arial" w:hAnsi="Arial" w:cs="Arial"/>
        </w:rPr>
        <w:t xml:space="preserve"> de su prueba. ¿Qué significado tiene?</w:t>
      </w:r>
    </w:p>
    <w:p w:rsidR="00C02F98" w:rsidRDefault="00C02F98" w:rsidP="00095680">
      <w:pPr>
        <w:pStyle w:val="Prrafodelista"/>
        <w:numPr>
          <w:ilvl w:val="0"/>
          <w:numId w:val="36"/>
        </w:numPr>
        <w:jc w:val="both"/>
        <w:rPr>
          <w:rFonts w:ascii="Arial" w:hAnsi="Arial" w:cs="Arial"/>
        </w:rPr>
      </w:pPr>
      <w:r>
        <w:rPr>
          <w:rFonts w:ascii="Arial" w:hAnsi="Arial" w:cs="Arial"/>
        </w:rPr>
        <w:t>Utilice el software R para corroborar sus resultados de los numerales 2, 4, 6, 7, 9 y 11.</w:t>
      </w:r>
    </w:p>
    <w:p w:rsidR="002D345F" w:rsidRDefault="002D345F" w:rsidP="00095680">
      <w:pPr>
        <w:pStyle w:val="Prrafodelista"/>
        <w:numPr>
          <w:ilvl w:val="0"/>
          <w:numId w:val="36"/>
        </w:numPr>
        <w:jc w:val="both"/>
        <w:rPr>
          <w:rFonts w:ascii="Arial" w:hAnsi="Arial" w:cs="Arial"/>
        </w:rPr>
      </w:pPr>
      <w:r>
        <w:rPr>
          <w:rFonts w:ascii="Arial" w:hAnsi="Arial" w:cs="Arial"/>
        </w:rPr>
        <w:t>Realice un esquema sobre el procedimiento estadístico para contrastar una hipótesis.</w:t>
      </w:r>
    </w:p>
    <w:p w:rsidR="00095680" w:rsidRDefault="00095680" w:rsidP="00095680">
      <w:pPr>
        <w:pStyle w:val="Prrafodelista"/>
        <w:numPr>
          <w:ilvl w:val="0"/>
          <w:numId w:val="36"/>
        </w:numPr>
        <w:jc w:val="both"/>
        <w:rPr>
          <w:rFonts w:ascii="Arial" w:hAnsi="Arial" w:cs="Arial"/>
        </w:rPr>
      </w:pPr>
      <w:r>
        <w:rPr>
          <w:rFonts w:ascii="Arial" w:hAnsi="Arial" w:cs="Arial"/>
        </w:rPr>
        <w:t>Reporte de actividad</w:t>
      </w:r>
    </w:p>
    <w:p w:rsidR="00095680" w:rsidRDefault="00095680" w:rsidP="00095680">
      <w:pPr>
        <w:pStyle w:val="Prrafodelista"/>
        <w:numPr>
          <w:ilvl w:val="1"/>
          <w:numId w:val="36"/>
        </w:numPr>
        <w:jc w:val="both"/>
        <w:rPr>
          <w:rFonts w:ascii="Arial" w:hAnsi="Arial" w:cs="Arial"/>
        </w:rPr>
      </w:pPr>
      <w:r>
        <w:rPr>
          <w:rFonts w:ascii="Arial" w:hAnsi="Arial" w:cs="Arial"/>
        </w:rPr>
        <w:t xml:space="preserve">Redacte sus resultados en un documento de Word con las siguientes secciones: portada prediseñada, tabla de contenido automático, tabla automática de figuras, </w:t>
      </w:r>
      <w:r w:rsidR="00AF3007">
        <w:rPr>
          <w:rFonts w:ascii="Arial" w:hAnsi="Arial" w:cs="Arial"/>
        </w:rPr>
        <w:t>resumen</w:t>
      </w:r>
      <w:r>
        <w:rPr>
          <w:rFonts w:ascii="Arial" w:hAnsi="Arial" w:cs="Arial"/>
        </w:rPr>
        <w:t xml:space="preserve">, </w:t>
      </w:r>
      <w:r w:rsidR="00AF3007">
        <w:rPr>
          <w:rFonts w:ascii="Arial" w:hAnsi="Arial" w:cs="Arial"/>
        </w:rPr>
        <w:t xml:space="preserve">tres </w:t>
      </w:r>
      <w:r>
        <w:rPr>
          <w:rFonts w:ascii="Arial" w:hAnsi="Arial" w:cs="Arial"/>
        </w:rPr>
        <w:t xml:space="preserve">palabras clave, introducción, marco teórico, desarrollo, </w:t>
      </w:r>
      <w:r w:rsidR="00A05D72">
        <w:rPr>
          <w:rFonts w:ascii="Arial" w:hAnsi="Arial" w:cs="Arial"/>
        </w:rPr>
        <w:t xml:space="preserve">resultados, </w:t>
      </w:r>
      <w:r>
        <w:rPr>
          <w:rFonts w:ascii="Arial" w:hAnsi="Arial" w:cs="Arial"/>
        </w:rPr>
        <w:t>conclusi</w:t>
      </w:r>
      <w:r w:rsidR="00A05D72">
        <w:rPr>
          <w:rFonts w:ascii="Arial" w:hAnsi="Arial" w:cs="Arial"/>
        </w:rPr>
        <w:t>ones</w:t>
      </w:r>
      <w:r>
        <w:rPr>
          <w:rFonts w:ascii="Arial" w:hAnsi="Arial" w:cs="Arial"/>
        </w:rPr>
        <w:t xml:space="preserve"> y listado automático de fuentes consultadas</w:t>
      </w:r>
      <w:r w:rsidR="00A05D72">
        <w:rPr>
          <w:rFonts w:ascii="Arial" w:hAnsi="Arial" w:cs="Arial"/>
        </w:rPr>
        <w:t xml:space="preserve"> en formato APA</w:t>
      </w:r>
      <w:r>
        <w:rPr>
          <w:rFonts w:ascii="Arial" w:hAnsi="Arial" w:cs="Arial"/>
        </w:rPr>
        <w:t>.</w:t>
      </w:r>
      <w:r w:rsidR="00A05D72">
        <w:rPr>
          <w:rFonts w:ascii="Arial" w:hAnsi="Arial" w:cs="Arial"/>
        </w:rPr>
        <w:t xml:space="preserve"> Recuerde numerar las páginas.</w:t>
      </w:r>
    </w:p>
    <w:p w:rsidR="00095680" w:rsidRDefault="00095680" w:rsidP="00095680">
      <w:pPr>
        <w:pStyle w:val="Prrafodelista"/>
        <w:numPr>
          <w:ilvl w:val="1"/>
          <w:numId w:val="36"/>
        </w:numPr>
        <w:jc w:val="both"/>
        <w:rPr>
          <w:rFonts w:ascii="Arial" w:hAnsi="Arial" w:cs="Arial"/>
        </w:rPr>
      </w:pPr>
      <w:r w:rsidRPr="00095680">
        <w:rPr>
          <w:rFonts w:ascii="Arial" w:hAnsi="Arial" w:cs="Arial"/>
        </w:rPr>
        <w:t xml:space="preserve">El título del </w:t>
      </w:r>
      <w:r>
        <w:rPr>
          <w:rFonts w:ascii="Arial" w:hAnsi="Arial" w:cs="Arial"/>
        </w:rPr>
        <w:t>documento debe ser</w:t>
      </w:r>
      <w:r w:rsidRPr="00095680">
        <w:rPr>
          <w:rFonts w:ascii="Arial" w:hAnsi="Arial" w:cs="Arial"/>
        </w:rPr>
        <w:t xml:space="preserve"> descriptivo con </w:t>
      </w:r>
      <w:r>
        <w:rPr>
          <w:rFonts w:ascii="Arial" w:hAnsi="Arial" w:cs="Arial"/>
        </w:rPr>
        <w:t>un máximo de</w:t>
      </w:r>
      <w:r w:rsidRPr="00095680">
        <w:rPr>
          <w:rFonts w:ascii="Arial" w:hAnsi="Arial" w:cs="Arial"/>
        </w:rPr>
        <w:t xml:space="preserve"> 12 palabras.</w:t>
      </w:r>
    </w:p>
    <w:p w:rsidR="00095680" w:rsidRDefault="00AF3007" w:rsidP="00095680">
      <w:pPr>
        <w:pStyle w:val="Prrafodelista"/>
        <w:numPr>
          <w:ilvl w:val="1"/>
          <w:numId w:val="36"/>
        </w:numPr>
        <w:jc w:val="both"/>
        <w:rPr>
          <w:rFonts w:ascii="Arial" w:hAnsi="Arial" w:cs="Arial"/>
        </w:rPr>
      </w:pPr>
      <w:r>
        <w:rPr>
          <w:rFonts w:ascii="Arial" w:hAnsi="Arial" w:cs="Arial"/>
        </w:rPr>
        <w:t xml:space="preserve">El </w:t>
      </w:r>
      <w:r w:rsidRPr="00AF3007">
        <w:rPr>
          <w:rFonts w:ascii="Arial" w:hAnsi="Arial" w:cs="Arial"/>
        </w:rPr>
        <w:t xml:space="preserve">resumen </w:t>
      </w:r>
      <w:r>
        <w:rPr>
          <w:rFonts w:ascii="Arial" w:hAnsi="Arial" w:cs="Arial"/>
        </w:rPr>
        <w:t xml:space="preserve">es </w:t>
      </w:r>
      <w:r w:rsidRPr="00AF3007">
        <w:rPr>
          <w:rFonts w:ascii="Arial" w:hAnsi="Arial" w:cs="Arial"/>
        </w:rPr>
        <w:t>de no más de 250 palabras</w:t>
      </w:r>
      <w:r>
        <w:rPr>
          <w:rFonts w:ascii="Arial" w:hAnsi="Arial" w:cs="Arial"/>
        </w:rPr>
        <w:t>. I</w:t>
      </w:r>
      <w:r w:rsidRPr="00AF3007">
        <w:rPr>
          <w:rFonts w:ascii="Arial" w:hAnsi="Arial" w:cs="Arial"/>
        </w:rPr>
        <w:t>ncluye objetivo, metodología, resultados y conclusiones básicas.</w:t>
      </w:r>
    </w:p>
    <w:p w:rsidR="00AF3007" w:rsidRDefault="00AF3007" w:rsidP="00095680">
      <w:pPr>
        <w:pStyle w:val="Prrafodelista"/>
        <w:numPr>
          <w:ilvl w:val="1"/>
          <w:numId w:val="36"/>
        </w:numPr>
        <w:jc w:val="both"/>
        <w:rPr>
          <w:rFonts w:ascii="Arial" w:hAnsi="Arial" w:cs="Arial"/>
        </w:rPr>
      </w:pPr>
      <w:r w:rsidRPr="00AF3007">
        <w:rPr>
          <w:rFonts w:ascii="Arial" w:hAnsi="Arial" w:cs="Arial"/>
        </w:rPr>
        <w:t>La introducción del escrito responde a las preguntas ¿qué? (concepto de lo que se quiere hacer y antecedentes), ¿por qué? (problema a resolver) y ¿para qué? (objetivo de</w:t>
      </w:r>
      <w:r w:rsidR="00A05D72">
        <w:rPr>
          <w:rFonts w:ascii="Arial" w:hAnsi="Arial" w:cs="Arial"/>
        </w:rPr>
        <w:t xml:space="preserve"> la actividad)</w:t>
      </w:r>
      <w:r w:rsidRPr="00AF3007">
        <w:rPr>
          <w:rFonts w:ascii="Arial" w:hAnsi="Arial" w:cs="Arial"/>
        </w:rPr>
        <w:t>.</w:t>
      </w:r>
    </w:p>
    <w:p w:rsidR="00AF3007" w:rsidRDefault="00AF3007" w:rsidP="00095680">
      <w:pPr>
        <w:pStyle w:val="Prrafodelista"/>
        <w:numPr>
          <w:ilvl w:val="1"/>
          <w:numId w:val="36"/>
        </w:numPr>
        <w:jc w:val="both"/>
        <w:rPr>
          <w:rFonts w:ascii="Arial" w:hAnsi="Arial" w:cs="Arial"/>
        </w:rPr>
      </w:pPr>
      <w:r w:rsidRPr="00AF3007">
        <w:rPr>
          <w:rFonts w:ascii="Arial" w:hAnsi="Arial" w:cs="Arial"/>
        </w:rPr>
        <w:t xml:space="preserve">El reporte de proyecto incorpora un marco teórico de </w:t>
      </w:r>
      <w:r>
        <w:rPr>
          <w:rFonts w:ascii="Arial" w:hAnsi="Arial" w:cs="Arial"/>
        </w:rPr>
        <w:t>máximo cinco cuartillas, con una redacción propia del estudiante que articula coherentemente todos los conocimientos requeridos para la elaboración de la actividad.</w:t>
      </w:r>
      <w:r w:rsidR="00A05D72">
        <w:rPr>
          <w:rFonts w:ascii="Arial" w:hAnsi="Arial" w:cs="Arial"/>
        </w:rPr>
        <w:t xml:space="preserve"> Esta sección es la única donde se permiten citas y referencias a fuentes de consulta, pero deberán apegarse en su forma a las normas APA.</w:t>
      </w:r>
    </w:p>
    <w:p w:rsidR="009B22D5" w:rsidRDefault="009B22D5" w:rsidP="00095680">
      <w:pPr>
        <w:pStyle w:val="Prrafodelista"/>
        <w:numPr>
          <w:ilvl w:val="1"/>
          <w:numId w:val="36"/>
        </w:numPr>
        <w:jc w:val="both"/>
        <w:rPr>
          <w:rFonts w:ascii="Arial" w:hAnsi="Arial" w:cs="Arial"/>
        </w:rPr>
      </w:pPr>
      <w:r>
        <w:rPr>
          <w:rFonts w:ascii="Arial" w:hAnsi="Arial" w:cs="Arial"/>
        </w:rPr>
        <w:lastRenderedPageBreak/>
        <w:t xml:space="preserve">El marco teórico concluye con un mapa conceptual </w:t>
      </w:r>
      <w:r w:rsidR="00815113">
        <w:rPr>
          <w:rFonts w:ascii="Arial" w:hAnsi="Arial" w:cs="Arial"/>
        </w:rPr>
        <w:t xml:space="preserve">(elaborado con software) </w:t>
      </w:r>
      <w:r>
        <w:rPr>
          <w:rFonts w:ascii="Arial" w:hAnsi="Arial" w:cs="Arial"/>
        </w:rPr>
        <w:t>que integra los conocimientos reactivados. La hoja del mapa no cuenta como parte del máximo de cinco cuartillas para el marco.</w:t>
      </w:r>
    </w:p>
    <w:p w:rsidR="00A05D72" w:rsidRPr="00A05D72" w:rsidRDefault="00510CAA" w:rsidP="00A05D72">
      <w:pPr>
        <w:pStyle w:val="Prrafodelista"/>
        <w:numPr>
          <w:ilvl w:val="1"/>
          <w:numId w:val="36"/>
        </w:numPr>
        <w:jc w:val="both"/>
        <w:rPr>
          <w:rFonts w:ascii="Arial" w:hAnsi="Arial" w:cs="Arial"/>
        </w:rPr>
      </w:pPr>
      <w:r>
        <w:rPr>
          <w:rFonts w:ascii="Arial" w:hAnsi="Arial" w:cs="Arial"/>
        </w:rPr>
        <w:t>Se a</w:t>
      </w:r>
      <w:r w:rsidR="00AF3007" w:rsidRPr="00AF3007">
        <w:rPr>
          <w:rFonts w:ascii="Arial" w:hAnsi="Arial" w:cs="Arial"/>
        </w:rPr>
        <w:t>rgumenta con claridad</w:t>
      </w:r>
      <w:r>
        <w:rPr>
          <w:rFonts w:ascii="Arial" w:hAnsi="Arial" w:cs="Arial"/>
        </w:rPr>
        <w:t xml:space="preserve"> </w:t>
      </w:r>
      <w:r w:rsidR="00AF3007" w:rsidRPr="00AF3007">
        <w:rPr>
          <w:rFonts w:ascii="Arial" w:hAnsi="Arial" w:cs="Arial"/>
        </w:rPr>
        <w:t>el desarrollo de</w:t>
      </w:r>
      <w:r w:rsidR="00AF3007">
        <w:rPr>
          <w:rFonts w:ascii="Arial" w:hAnsi="Arial" w:cs="Arial"/>
        </w:rPr>
        <w:t xml:space="preserve"> </w:t>
      </w:r>
      <w:r w:rsidR="00AF3007" w:rsidRPr="00AF3007">
        <w:rPr>
          <w:rFonts w:ascii="Arial" w:hAnsi="Arial" w:cs="Arial"/>
        </w:rPr>
        <w:t>l</w:t>
      </w:r>
      <w:r w:rsidR="00AF3007">
        <w:rPr>
          <w:rFonts w:ascii="Arial" w:hAnsi="Arial" w:cs="Arial"/>
        </w:rPr>
        <w:t>a</w:t>
      </w:r>
      <w:r w:rsidR="00AF3007" w:rsidRPr="00AF3007">
        <w:rPr>
          <w:rFonts w:ascii="Arial" w:hAnsi="Arial" w:cs="Arial"/>
        </w:rPr>
        <w:t xml:space="preserve"> </w:t>
      </w:r>
      <w:r w:rsidR="00AF3007">
        <w:rPr>
          <w:rFonts w:ascii="Arial" w:hAnsi="Arial" w:cs="Arial"/>
        </w:rPr>
        <w:t>actividad</w:t>
      </w:r>
      <w:r w:rsidR="00AF3007" w:rsidRPr="00AF3007">
        <w:rPr>
          <w:rFonts w:ascii="Arial" w:hAnsi="Arial" w:cs="Arial"/>
        </w:rPr>
        <w:t>, incluye</w:t>
      </w:r>
      <w:r>
        <w:rPr>
          <w:rFonts w:ascii="Arial" w:hAnsi="Arial" w:cs="Arial"/>
        </w:rPr>
        <w:t>ndo</w:t>
      </w:r>
      <w:r w:rsidR="00AF3007" w:rsidRPr="00AF3007">
        <w:rPr>
          <w:rFonts w:ascii="Arial" w:hAnsi="Arial" w:cs="Arial"/>
        </w:rPr>
        <w:t xml:space="preserve"> figuras (con título) que se comentan y relacionan en </w:t>
      </w:r>
      <w:r>
        <w:rPr>
          <w:rFonts w:ascii="Arial" w:hAnsi="Arial" w:cs="Arial"/>
        </w:rPr>
        <w:t>el cuerpo del documento</w:t>
      </w:r>
      <w:r w:rsidR="00AF3007" w:rsidRPr="00AF3007">
        <w:rPr>
          <w:rFonts w:ascii="Arial" w:hAnsi="Arial" w:cs="Arial"/>
        </w:rPr>
        <w:t>.</w:t>
      </w:r>
    </w:p>
    <w:p w:rsidR="008F70D6" w:rsidRDefault="00AF3007" w:rsidP="008F70D6">
      <w:pPr>
        <w:pStyle w:val="Prrafodelista"/>
        <w:numPr>
          <w:ilvl w:val="1"/>
          <w:numId w:val="36"/>
        </w:numPr>
        <w:jc w:val="both"/>
        <w:rPr>
          <w:rFonts w:ascii="Arial" w:hAnsi="Arial" w:cs="Arial"/>
        </w:rPr>
      </w:pPr>
      <w:r w:rsidRPr="00AF3007">
        <w:rPr>
          <w:rFonts w:ascii="Arial" w:hAnsi="Arial" w:cs="Arial"/>
        </w:rPr>
        <w:t xml:space="preserve">Hay una conclusión por cada resultado presentado y </w:t>
      </w:r>
      <w:r w:rsidR="008D4247">
        <w:rPr>
          <w:rFonts w:ascii="Arial" w:hAnsi="Arial" w:cs="Arial"/>
        </w:rPr>
        <w:t xml:space="preserve">en conjunto </w:t>
      </w:r>
      <w:r w:rsidRPr="00AF3007">
        <w:rPr>
          <w:rFonts w:ascii="Arial" w:hAnsi="Arial" w:cs="Arial"/>
        </w:rPr>
        <w:t>responden al objetivo de</w:t>
      </w:r>
      <w:r>
        <w:rPr>
          <w:rFonts w:ascii="Arial" w:hAnsi="Arial" w:cs="Arial"/>
        </w:rPr>
        <w:t xml:space="preserve"> la actividad</w:t>
      </w:r>
      <w:r w:rsidRPr="00AF3007">
        <w:rPr>
          <w:rFonts w:ascii="Arial" w:hAnsi="Arial" w:cs="Arial"/>
        </w:rPr>
        <w:t>.</w:t>
      </w:r>
    </w:p>
    <w:tbl>
      <w:tblPr>
        <w:tblStyle w:val="Tablaconcuadrcula4-nfasis1"/>
        <w:tblW w:w="0" w:type="auto"/>
        <w:tblLook w:val="04A0" w:firstRow="1" w:lastRow="0" w:firstColumn="1" w:lastColumn="0" w:noHBand="0" w:noVBand="1"/>
      </w:tblPr>
      <w:tblGrid>
        <w:gridCol w:w="1331"/>
        <w:gridCol w:w="5327"/>
        <w:gridCol w:w="1122"/>
        <w:gridCol w:w="1048"/>
      </w:tblGrid>
      <w:tr w:rsidR="00352033" w:rsidTr="002005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vAlign w:val="bottom"/>
          </w:tcPr>
          <w:p w:rsidR="00352033" w:rsidRDefault="00352033" w:rsidP="00347AFB">
            <w:pPr>
              <w:jc w:val="center"/>
            </w:pPr>
            <w:r>
              <w:t>Consecutivo</w:t>
            </w:r>
          </w:p>
        </w:tc>
        <w:tc>
          <w:tcPr>
            <w:tcW w:w="5327" w:type="dxa"/>
            <w:vAlign w:val="bottom"/>
          </w:tcPr>
          <w:p w:rsidR="00C02F98" w:rsidRDefault="00C02F98" w:rsidP="00347AFB">
            <w:pPr>
              <w:jc w:val="center"/>
              <w:cnfStyle w:val="100000000000" w:firstRow="1" w:lastRow="0" w:firstColumn="0" w:lastColumn="0" w:oddVBand="0" w:evenVBand="0" w:oddHBand="0" w:evenHBand="0" w:firstRowFirstColumn="0" w:firstRowLastColumn="0" w:lastRowFirstColumn="0" w:lastRowLastColumn="0"/>
              <w:rPr>
                <w:b w:val="0"/>
                <w:bCs w:val="0"/>
              </w:rPr>
            </w:pPr>
            <w:r>
              <w:t>Rúbrica de evaluación</w:t>
            </w:r>
          </w:p>
          <w:p w:rsidR="00352033" w:rsidRDefault="00352033" w:rsidP="00347AFB">
            <w:pPr>
              <w:jc w:val="center"/>
              <w:cnfStyle w:val="100000000000" w:firstRow="1" w:lastRow="0" w:firstColumn="0" w:lastColumn="0" w:oddVBand="0" w:evenVBand="0" w:oddHBand="0" w:evenHBand="0" w:firstRowFirstColumn="0" w:firstRowLastColumn="0" w:lastRowFirstColumn="0" w:lastRowLastColumn="0"/>
            </w:pPr>
            <w:r>
              <w:t>Aspecto por evaluar</w:t>
            </w:r>
          </w:p>
        </w:tc>
        <w:tc>
          <w:tcPr>
            <w:tcW w:w="1122" w:type="dxa"/>
          </w:tcPr>
          <w:p w:rsidR="00352033" w:rsidRDefault="00352033" w:rsidP="00347AFB">
            <w:pPr>
              <w:jc w:val="center"/>
              <w:cnfStyle w:val="100000000000" w:firstRow="1" w:lastRow="0" w:firstColumn="0" w:lastColumn="0" w:oddVBand="0" w:evenVBand="0" w:oddHBand="0" w:evenHBand="0" w:firstRowFirstColumn="0" w:firstRowLastColumn="0" w:lastRowFirstColumn="0" w:lastRowLastColumn="0"/>
            </w:pPr>
            <w:r>
              <w:t>Puntaje posible</w:t>
            </w:r>
          </w:p>
        </w:tc>
        <w:tc>
          <w:tcPr>
            <w:tcW w:w="1048" w:type="dxa"/>
          </w:tcPr>
          <w:p w:rsidR="00352033" w:rsidRDefault="00352033" w:rsidP="00347AFB">
            <w:pPr>
              <w:jc w:val="center"/>
              <w:cnfStyle w:val="100000000000" w:firstRow="1" w:lastRow="0" w:firstColumn="0" w:lastColumn="0" w:oddVBand="0" w:evenVBand="0" w:oddHBand="0" w:evenHBand="0" w:firstRowFirstColumn="0" w:firstRowLastColumn="0" w:lastRowFirstColumn="0" w:lastRowLastColumn="0"/>
            </w:pPr>
            <w:r>
              <w:t>Puntaje obtenido</w:t>
            </w:r>
          </w:p>
        </w:tc>
      </w:tr>
      <w:tr w:rsidR="00352033" w:rsidTr="00347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352033" w:rsidRDefault="00352033" w:rsidP="00347AFB">
            <w:pPr>
              <w:jc w:val="center"/>
            </w:pPr>
            <w:r>
              <w:t>Calidad de forma y secciones iniciales del reporte de proyecto</w:t>
            </w:r>
          </w:p>
        </w:tc>
      </w:tr>
      <w:tr w:rsidR="00C02F98" w:rsidTr="00200513">
        <w:tc>
          <w:tcPr>
            <w:cnfStyle w:val="001000000000" w:firstRow="0" w:lastRow="0" w:firstColumn="1" w:lastColumn="0" w:oddVBand="0" w:evenVBand="0" w:oddHBand="0" w:evenHBand="0" w:firstRowFirstColumn="0" w:firstRowLastColumn="0" w:lastRowFirstColumn="0" w:lastRowLastColumn="0"/>
            <w:tcW w:w="1331" w:type="dxa"/>
          </w:tcPr>
          <w:p w:rsidR="00C02F98" w:rsidRDefault="00C02F98" w:rsidP="00347AFB">
            <w:pPr>
              <w:jc w:val="center"/>
            </w:pPr>
            <w:r>
              <w:t>A0</w:t>
            </w:r>
          </w:p>
        </w:tc>
        <w:tc>
          <w:tcPr>
            <w:tcW w:w="5327" w:type="dxa"/>
          </w:tcPr>
          <w:p w:rsidR="00C02F98" w:rsidRPr="0032275E" w:rsidRDefault="00C02F98" w:rsidP="00347AFB">
            <w:pPr>
              <w:cnfStyle w:val="000000000000" w:firstRow="0" w:lastRow="0" w:firstColumn="0" w:lastColumn="0" w:oddVBand="0" w:evenVBand="0" w:oddHBand="0" w:evenHBand="0" w:firstRowFirstColumn="0" w:firstRowLastColumn="0" w:lastRowFirstColumn="0" w:lastRowLastColumn="0"/>
            </w:pPr>
            <w:r>
              <w:t xml:space="preserve">El reporte </w:t>
            </w:r>
            <w:r w:rsidR="00200513">
              <w:t>está correctamente redactado y sin faltas de ortografía.</w:t>
            </w:r>
          </w:p>
        </w:tc>
        <w:tc>
          <w:tcPr>
            <w:tcW w:w="1122" w:type="dxa"/>
          </w:tcPr>
          <w:p w:rsidR="00C02F98" w:rsidRDefault="00200513" w:rsidP="00347AFB">
            <w:pPr>
              <w:jc w:val="center"/>
              <w:cnfStyle w:val="000000000000" w:firstRow="0" w:lastRow="0" w:firstColumn="0" w:lastColumn="0" w:oddVBand="0" w:evenVBand="0" w:oddHBand="0" w:evenHBand="0" w:firstRowFirstColumn="0" w:firstRowLastColumn="0" w:lastRowFirstColumn="0" w:lastRowLastColumn="0"/>
            </w:pPr>
            <w:r>
              <w:t>Requisito</w:t>
            </w:r>
          </w:p>
        </w:tc>
        <w:tc>
          <w:tcPr>
            <w:tcW w:w="1048" w:type="dxa"/>
          </w:tcPr>
          <w:p w:rsidR="00C02F98" w:rsidRDefault="00C02F98" w:rsidP="00347AFB">
            <w:pPr>
              <w:jc w:val="center"/>
              <w:cnfStyle w:val="000000000000" w:firstRow="0" w:lastRow="0" w:firstColumn="0" w:lastColumn="0" w:oddVBand="0" w:evenVBand="0" w:oddHBand="0" w:evenHBand="0" w:firstRowFirstColumn="0" w:firstRowLastColumn="0" w:lastRowFirstColumn="0" w:lastRowLastColumn="0"/>
            </w:pPr>
          </w:p>
        </w:tc>
      </w:tr>
      <w:tr w:rsidR="00352033" w:rsidTr="0020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A1</w:t>
            </w:r>
          </w:p>
        </w:tc>
        <w:tc>
          <w:tcPr>
            <w:tcW w:w="5327" w:type="dxa"/>
          </w:tcPr>
          <w:p w:rsidR="00352033" w:rsidRDefault="00352033" w:rsidP="00347AFB">
            <w:pPr>
              <w:cnfStyle w:val="000000100000" w:firstRow="0" w:lastRow="0" w:firstColumn="0" w:lastColumn="0" w:oddVBand="0" w:evenVBand="0" w:oddHBand="1" w:evenHBand="0" w:firstRowFirstColumn="0" w:firstRowLastColumn="0" w:lastRowFirstColumn="0" w:lastRowLastColumn="0"/>
            </w:pPr>
            <w:r w:rsidRPr="0032275E">
              <w:t xml:space="preserve">El reporte incluye carátula, tabla de contenido automático, </w:t>
            </w:r>
            <w:r>
              <w:t xml:space="preserve">tabla automática de tablas, tabla automática de figuras, </w:t>
            </w:r>
            <w:r w:rsidRPr="0032275E">
              <w:t>numeración de página</w:t>
            </w:r>
            <w:r>
              <w:t>s</w:t>
            </w:r>
            <w:r w:rsidRPr="0032275E">
              <w:t>,</w:t>
            </w:r>
            <w:r>
              <w:t xml:space="preserve"> </w:t>
            </w:r>
            <w:r w:rsidRPr="0032275E">
              <w:t>citas a fuentes documentales y tabla automática de referencias (estas dos de conformidad con la norma APA)</w:t>
            </w:r>
            <w:r>
              <w:t>.</w:t>
            </w:r>
          </w:p>
        </w:tc>
        <w:tc>
          <w:tcPr>
            <w:tcW w:w="1122"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r>
              <w:t>0/</w:t>
            </w:r>
            <w:r w:rsidR="00C02F98">
              <w:t>1</w:t>
            </w:r>
          </w:p>
        </w:tc>
        <w:tc>
          <w:tcPr>
            <w:tcW w:w="1048"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p>
        </w:tc>
      </w:tr>
      <w:tr w:rsidR="00352033" w:rsidTr="00200513">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A2</w:t>
            </w:r>
          </w:p>
        </w:tc>
        <w:tc>
          <w:tcPr>
            <w:tcW w:w="5327" w:type="dxa"/>
          </w:tcPr>
          <w:p w:rsidR="00352033" w:rsidRDefault="00352033" w:rsidP="00347AFB">
            <w:pPr>
              <w:cnfStyle w:val="000000000000" w:firstRow="0" w:lastRow="0" w:firstColumn="0" w:lastColumn="0" w:oddVBand="0" w:evenVBand="0" w:oddHBand="0" w:evenHBand="0" w:firstRowFirstColumn="0" w:firstRowLastColumn="0" w:lastRowFirstColumn="0" w:lastRowLastColumn="0"/>
            </w:pPr>
            <w:r>
              <w:t>El título del proyecto es descriptivo con hasta 12 palabras.</w:t>
            </w:r>
          </w:p>
        </w:tc>
        <w:tc>
          <w:tcPr>
            <w:tcW w:w="1122" w:type="dxa"/>
          </w:tcPr>
          <w:p w:rsidR="00352033" w:rsidRDefault="00352033" w:rsidP="00347AFB">
            <w:pPr>
              <w:jc w:val="center"/>
              <w:cnfStyle w:val="000000000000" w:firstRow="0" w:lastRow="0" w:firstColumn="0" w:lastColumn="0" w:oddVBand="0" w:evenVBand="0" w:oddHBand="0" w:evenHBand="0" w:firstRowFirstColumn="0" w:firstRowLastColumn="0" w:lastRowFirstColumn="0" w:lastRowLastColumn="0"/>
            </w:pPr>
            <w:r>
              <w:t>0/</w:t>
            </w:r>
            <w:r w:rsidR="00C02F98">
              <w:t>0.5</w:t>
            </w:r>
          </w:p>
        </w:tc>
        <w:tc>
          <w:tcPr>
            <w:tcW w:w="1048" w:type="dxa"/>
          </w:tcPr>
          <w:p w:rsidR="00352033" w:rsidRDefault="00352033" w:rsidP="00347AFB">
            <w:pPr>
              <w:jc w:val="center"/>
              <w:cnfStyle w:val="000000000000" w:firstRow="0" w:lastRow="0" w:firstColumn="0" w:lastColumn="0" w:oddVBand="0" w:evenVBand="0" w:oddHBand="0" w:evenHBand="0" w:firstRowFirstColumn="0" w:firstRowLastColumn="0" w:lastRowFirstColumn="0" w:lastRowLastColumn="0"/>
            </w:pPr>
          </w:p>
        </w:tc>
      </w:tr>
      <w:tr w:rsidR="00352033" w:rsidTr="0020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A3</w:t>
            </w:r>
          </w:p>
        </w:tc>
        <w:tc>
          <w:tcPr>
            <w:tcW w:w="5327" w:type="dxa"/>
          </w:tcPr>
          <w:p w:rsidR="00352033" w:rsidRDefault="00352033" w:rsidP="00347AFB">
            <w:pPr>
              <w:cnfStyle w:val="000000100000" w:firstRow="0" w:lastRow="0" w:firstColumn="0" w:lastColumn="0" w:oddVBand="0" w:evenVBand="0" w:oddHBand="1" w:evenHBand="0" w:firstRowFirstColumn="0" w:firstRowLastColumn="0" w:lastRowFirstColumn="0" w:lastRowLastColumn="0"/>
            </w:pPr>
            <w:r>
              <w:t>El reporte de proyecto cuenta con un resumen de no más de 250 palabras que incluye objetivo, metodología, resultados y conclusiones básicas.</w:t>
            </w:r>
          </w:p>
        </w:tc>
        <w:tc>
          <w:tcPr>
            <w:tcW w:w="1122"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r>
              <w:t>0/</w:t>
            </w:r>
            <w:r w:rsidR="00C02F98">
              <w:t>0.5</w:t>
            </w:r>
          </w:p>
        </w:tc>
        <w:tc>
          <w:tcPr>
            <w:tcW w:w="1048"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p>
        </w:tc>
      </w:tr>
      <w:tr w:rsidR="00352033" w:rsidTr="00200513">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A4</w:t>
            </w:r>
          </w:p>
        </w:tc>
        <w:tc>
          <w:tcPr>
            <w:tcW w:w="5327" w:type="dxa"/>
          </w:tcPr>
          <w:p w:rsidR="00352033" w:rsidRDefault="00352033" w:rsidP="00347AFB">
            <w:pPr>
              <w:cnfStyle w:val="000000000000" w:firstRow="0" w:lastRow="0" w:firstColumn="0" w:lastColumn="0" w:oddVBand="0" w:evenVBand="0" w:oddHBand="0" w:evenHBand="0" w:firstRowFirstColumn="0" w:firstRowLastColumn="0" w:lastRowFirstColumn="0" w:lastRowLastColumn="0"/>
            </w:pPr>
            <w:r>
              <w:t>Se incluyen tres palabras clave.</w:t>
            </w:r>
          </w:p>
        </w:tc>
        <w:tc>
          <w:tcPr>
            <w:tcW w:w="1122" w:type="dxa"/>
          </w:tcPr>
          <w:p w:rsidR="00352033" w:rsidRDefault="00352033" w:rsidP="00347AFB">
            <w:pPr>
              <w:jc w:val="center"/>
              <w:cnfStyle w:val="000000000000" w:firstRow="0" w:lastRow="0" w:firstColumn="0" w:lastColumn="0" w:oddVBand="0" w:evenVBand="0" w:oddHBand="0" w:evenHBand="0" w:firstRowFirstColumn="0" w:firstRowLastColumn="0" w:lastRowFirstColumn="0" w:lastRowLastColumn="0"/>
            </w:pPr>
            <w:r>
              <w:t>0/</w:t>
            </w:r>
            <w:r w:rsidR="00C02F98">
              <w:t>0.5</w:t>
            </w:r>
          </w:p>
        </w:tc>
        <w:tc>
          <w:tcPr>
            <w:tcW w:w="1048" w:type="dxa"/>
          </w:tcPr>
          <w:p w:rsidR="00352033" w:rsidRDefault="00352033" w:rsidP="00347AFB">
            <w:pPr>
              <w:jc w:val="center"/>
              <w:cnfStyle w:val="000000000000" w:firstRow="0" w:lastRow="0" w:firstColumn="0" w:lastColumn="0" w:oddVBand="0" w:evenVBand="0" w:oddHBand="0" w:evenHBand="0" w:firstRowFirstColumn="0" w:firstRowLastColumn="0" w:lastRowFirstColumn="0" w:lastRowLastColumn="0"/>
            </w:pPr>
          </w:p>
        </w:tc>
      </w:tr>
      <w:tr w:rsidR="00352033" w:rsidTr="0020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A5</w:t>
            </w:r>
          </w:p>
        </w:tc>
        <w:tc>
          <w:tcPr>
            <w:tcW w:w="5327" w:type="dxa"/>
          </w:tcPr>
          <w:p w:rsidR="00352033" w:rsidRDefault="00352033" w:rsidP="00347AFB">
            <w:pPr>
              <w:cnfStyle w:val="000000100000" w:firstRow="0" w:lastRow="0" w:firstColumn="0" w:lastColumn="0" w:oddVBand="0" w:evenVBand="0" w:oddHBand="1" w:evenHBand="0" w:firstRowFirstColumn="0" w:firstRowLastColumn="0" w:lastRowFirstColumn="0" w:lastRowLastColumn="0"/>
            </w:pPr>
            <w:r>
              <w:t>La introducción del escrito responde a las preguntas ¿qué? (concepto de lo que se quiere hacer y antecedentes), ¿por qué? (problema a resolver) y ¿para qué? (objetivo del proyecto).</w:t>
            </w:r>
          </w:p>
        </w:tc>
        <w:tc>
          <w:tcPr>
            <w:tcW w:w="1122"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r>
              <w:t>0/</w:t>
            </w:r>
            <w:r w:rsidR="00C02F98">
              <w:t>0.5</w:t>
            </w:r>
          </w:p>
        </w:tc>
        <w:tc>
          <w:tcPr>
            <w:tcW w:w="1048"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p>
        </w:tc>
      </w:tr>
      <w:tr w:rsidR="00352033" w:rsidTr="00347AFB">
        <w:tc>
          <w:tcPr>
            <w:cnfStyle w:val="001000000000" w:firstRow="0" w:lastRow="0" w:firstColumn="1" w:lastColumn="0" w:oddVBand="0" w:evenVBand="0" w:oddHBand="0" w:evenHBand="0" w:firstRowFirstColumn="0" w:firstRowLastColumn="0" w:lastRowFirstColumn="0" w:lastRowLastColumn="0"/>
            <w:tcW w:w="8828" w:type="dxa"/>
            <w:gridSpan w:val="4"/>
          </w:tcPr>
          <w:p w:rsidR="00352033" w:rsidRDefault="00352033" w:rsidP="00347AFB">
            <w:pPr>
              <w:jc w:val="center"/>
            </w:pPr>
            <w:r>
              <w:t>Metodología</w:t>
            </w:r>
          </w:p>
        </w:tc>
      </w:tr>
      <w:tr w:rsidR="00352033" w:rsidTr="0020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w:t>
            </w:r>
            <w:r w:rsidR="00C02F98">
              <w:t>6</w:t>
            </w:r>
          </w:p>
        </w:tc>
        <w:tc>
          <w:tcPr>
            <w:tcW w:w="5327" w:type="dxa"/>
          </w:tcPr>
          <w:p w:rsidR="00352033" w:rsidRDefault="00352033" w:rsidP="00347AFB">
            <w:pPr>
              <w:cnfStyle w:val="000000100000" w:firstRow="0" w:lastRow="0" w:firstColumn="0" w:lastColumn="0" w:oddVBand="0" w:evenVBand="0" w:oddHBand="1" w:evenHBand="0" w:firstRowFirstColumn="0" w:firstRowLastColumn="0" w:lastRowFirstColumn="0" w:lastRowLastColumn="0"/>
            </w:pPr>
            <w:r w:rsidRPr="0032275E">
              <w:t xml:space="preserve">El reporte de proyecto incorpora </w:t>
            </w:r>
            <w:r>
              <w:t xml:space="preserve">un marco teórico de </w:t>
            </w:r>
            <w:r w:rsidR="00C02F98">
              <w:t>máximo cinco</w:t>
            </w:r>
            <w:r>
              <w:t xml:space="preserve"> cuartilla</w:t>
            </w:r>
            <w:r w:rsidR="00C02F98">
              <w:t xml:space="preserve">s, </w:t>
            </w:r>
            <w:r w:rsidR="00C02F98" w:rsidRPr="00C02F98">
              <w:t>con una redacción propia del estudiante que articula coherentemente todos los conocimientos requeridos para la elaboración de la actividad</w:t>
            </w:r>
            <w:r w:rsidR="00C02F98">
              <w:t>.</w:t>
            </w:r>
          </w:p>
        </w:tc>
        <w:tc>
          <w:tcPr>
            <w:tcW w:w="1122"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r>
              <w:t>0 a</w:t>
            </w:r>
            <w:r w:rsidR="00C02F98">
              <w:t xml:space="preserve"> 1</w:t>
            </w:r>
          </w:p>
        </w:tc>
        <w:tc>
          <w:tcPr>
            <w:tcW w:w="1048"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p>
        </w:tc>
      </w:tr>
      <w:tr w:rsidR="00C02F98" w:rsidTr="00200513">
        <w:tc>
          <w:tcPr>
            <w:cnfStyle w:val="001000000000" w:firstRow="0" w:lastRow="0" w:firstColumn="1" w:lastColumn="0" w:oddVBand="0" w:evenVBand="0" w:oddHBand="0" w:evenHBand="0" w:firstRowFirstColumn="0" w:firstRowLastColumn="0" w:lastRowFirstColumn="0" w:lastRowLastColumn="0"/>
            <w:tcW w:w="1331" w:type="dxa"/>
          </w:tcPr>
          <w:p w:rsidR="00C02F98" w:rsidRDefault="00C02F98" w:rsidP="00347AFB">
            <w:pPr>
              <w:jc w:val="center"/>
            </w:pPr>
            <w:r>
              <w:t>A7</w:t>
            </w:r>
          </w:p>
        </w:tc>
        <w:tc>
          <w:tcPr>
            <w:tcW w:w="5327" w:type="dxa"/>
          </w:tcPr>
          <w:p w:rsidR="00C02F98" w:rsidRPr="0032275E" w:rsidRDefault="00C02F98" w:rsidP="00347AFB">
            <w:pPr>
              <w:cnfStyle w:val="000000000000" w:firstRow="0" w:lastRow="0" w:firstColumn="0" w:lastColumn="0" w:oddVBand="0" w:evenVBand="0" w:oddHBand="0" w:evenHBand="0" w:firstRowFirstColumn="0" w:firstRowLastColumn="0" w:lastRowFirstColumn="0" w:lastRowLastColumn="0"/>
            </w:pPr>
            <w:r>
              <w:t>El marco teórico finaliza con un mapa conceptual que abarca todos los contenidos teóricos de la actividad.</w:t>
            </w:r>
          </w:p>
        </w:tc>
        <w:tc>
          <w:tcPr>
            <w:tcW w:w="1122" w:type="dxa"/>
          </w:tcPr>
          <w:p w:rsidR="00C02F98" w:rsidRDefault="00200513" w:rsidP="00347AFB">
            <w:pPr>
              <w:jc w:val="center"/>
              <w:cnfStyle w:val="000000000000" w:firstRow="0" w:lastRow="0" w:firstColumn="0" w:lastColumn="0" w:oddVBand="0" w:evenVBand="0" w:oddHBand="0" w:evenHBand="0" w:firstRowFirstColumn="0" w:firstRowLastColumn="0" w:lastRowFirstColumn="0" w:lastRowLastColumn="0"/>
            </w:pPr>
            <w:r>
              <w:t>Requisito</w:t>
            </w:r>
          </w:p>
        </w:tc>
        <w:tc>
          <w:tcPr>
            <w:tcW w:w="1048" w:type="dxa"/>
          </w:tcPr>
          <w:p w:rsidR="00C02F98" w:rsidRDefault="00C02F98" w:rsidP="00347AFB">
            <w:pPr>
              <w:jc w:val="center"/>
              <w:cnfStyle w:val="000000000000" w:firstRow="0" w:lastRow="0" w:firstColumn="0" w:lastColumn="0" w:oddVBand="0" w:evenVBand="0" w:oddHBand="0" w:evenHBand="0" w:firstRowFirstColumn="0" w:firstRowLastColumn="0" w:lastRowFirstColumn="0" w:lastRowLastColumn="0"/>
            </w:pPr>
          </w:p>
        </w:tc>
      </w:tr>
      <w:tr w:rsidR="00352033" w:rsidTr="00347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352033" w:rsidRDefault="00352033" w:rsidP="00347AFB">
            <w:pPr>
              <w:jc w:val="center"/>
            </w:pPr>
            <w:r>
              <w:t>Conclusiones</w:t>
            </w:r>
          </w:p>
        </w:tc>
      </w:tr>
      <w:tr w:rsidR="00200513" w:rsidTr="00200513">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w:t>
            </w:r>
            <w:r w:rsidR="00C02F98">
              <w:t>8</w:t>
            </w:r>
          </w:p>
        </w:tc>
        <w:tc>
          <w:tcPr>
            <w:tcW w:w="5327" w:type="dxa"/>
          </w:tcPr>
          <w:p w:rsidR="00352033" w:rsidRDefault="00352033" w:rsidP="00347AFB">
            <w:pPr>
              <w:cnfStyle w:val="000000000000" w:firstRow="0" w:lastRow="0" w:firstColumn="0" w:lastColumn="0" w:oddVBand="0" w:evenVBand="0" w:oddHBand="0" w:evenHBand="0" w:firstRowFirstColumn="0" w:firstRowLastColumn="0" w:lastRowFirstColumn="0" w:lastRowLastColumn="0"/>
            </w:pPr>
            <w:r>
              <w:t xml:space="preserve">Hay una conclusión por cada resultado presentado y </w:t>
            </w:r>
            <w:r w:rsidR="00C02F98">
              <w:t xml:space="preserve">en conjunto </w:t>
            </w:r>
            <w:r>
              <w:t>responden al objetivo del proyecto.</w:t>
            </w:r>
          </w:p>
        </w:tc>
        <w:tc>
          <w:tcPr>
            <w:tcW w:w="1122" w:type="dxa"/>
          </w:tcPr>
          <w:p w:rsidR="00352033" w:rsidRDefault="00352033" w:rsidP="00347AFB">
            <w:pPr>
              <w:jc w:val="center"/>
              <w:cnfStyle w:val="000000000000" w:firstRow="0" w:lastRow="0" w:firstColumn="0" w:lastColumn="0" w:oddVBand="0" w:evenVBand="0" w:oddHBand="0" w:evenHBand="0" w:firstRowFirstColumn="0" w:firstRowLastColumn="0" w:lastRowFirstColumn="0" w:lastRowLastColumn="0"/>
            </w:pPr>
            <w:r>
              <w:t>0/1</w:t>
            </w:r>
          </w:p>
        </w:tc>
        <w:tc>
          <w:tcPr>
            <w:tcW w:w="1048" w:type="dxa"/>
          </w:tcPr>
          <w:p w:rsidR="00352033" w:rsidRDefault="00352033" w:rsidP="00347AFB">
            <w:pPr>
              <w:jc w:val="center"/>
              <w:cnfStyle w:val="000000000000" w:firstRow="0" w:lastRow="0" w:firstColumn="0" w:lastColumn="0" w:oddVBand="0" w:evenVBand="0" w:oddHBand="0" w:evenHBand="0" w:firstRowFirstColumn="0" w:firstRowLastColumn="0" w:lastRowFirstColumn="0" w:lastRowLastColumn="0"/>
            </w:pPr>
          </w:p>
        </w:tc>
      </w:tr>
      <w:tr w:rsidR="00352033" w:rsidTr="00347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352033" w:rsidRDefault="00352033" w:rsidP="00347AFB">
            <w:pPr>
              <w:jc w:val="center"/>
            </w:pPr>
            <w:r>
              <w:t>Dominio del contenido</w:t>
            </w:r>
          </w:p>
        </w:tc>
      </w:tr>
      <w:tr w:rsidR="00200513" w:rsidTr="00200513">
        <w:tc>
          <w:tcPr>
            <w:tcW w:w="1331" w:type="dxa"/>
          </w:tcPr>
          <w:p w:rsidR="00352033" w:rsidRDefault="00352033" w:rsidP="00347AFB">
            <w:pPr>
              <w:jc w:val="center"/>
              <w:cnfStyle w:val="001000000000" w:firstRow="0" w:lastRow="0" w:firstColumn="1" w:lastColumn="0" w:oddVBand="0" w:evenVBand="0" w:oddHBand="0" w:evenHBand="0" w:firstRowFirstColumn="0" w:firstRowLastColumn="0" w:lastRowFirstColumn="0" w:lastRowLastColumn="0"/>
            </w:pPr>
            <w:r>
              <w:t>A</w:t>
            </w:r>
            <w:r w:rsidR="00C02F98">
              <w:t>9</w:t>
            </w:r>
          </w:p>
        </w:tc>
        <w:tc>
          <w:tcPr>
            <w:tcW w:w="5327" w:type="dxa"/>
          </w:tcPr>
          <w:p w:rsidR="00352033" w:rsidRDefault="00352033" w:rsidP="00347AFB">
            <w:r>
              <w:t xml:space="preserve">El desarrollo del proyecto refleja el dominio del estudiante sobre los aspectos conceptuales y de aplicación </w:t>
            </w:r>
            <w:r w:rsidR="00A616E2">
              <w:t>de los temas explorados en la actividad.</w:t>
            </w:r>
            <w:bookmarkStart w:id="3" w:name="_GoBack"/>
            <w:bookmarkEnd w:id="3"/>
          </w:p>
        </w:tc>
        <w:tc>
          <w:tcPr>
            <w:tcW w:w="1122" w:type="dxa"/>
          </w:tcPr>
          <w:p w:rsidR="00352033" w:rsidRDefault="00352033" w:rsidP="00347AFB">
            <w:pPr>
              <w:jc w:val="center"/>
            </w:pPr>
            <w:r>
              <w:t>0 a 4</w:t>
            </w:r>
          </w:p>
        </w:tc>
        <w:tc>
          <w:tcPr>
            <w:tcW w:w="1048" w:type="dxa"/>
          </w:tcPr>
          <w:p w:rsidR="00352033" w:rsidRDefault="00352033" w:rsidP="00347AFB">
            <w:pPr>
              <w:jc w:val="center"/>
            </w:pPr>
          </w:p>
        </w:tc>
      </w:tr>
      <w:tr w:rsidR="00352033" w:rsidTr="002005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1" w:type="dxa"/>
          </w:tcPr>
          <w:p w:rsidR="00352033" w:rsidRDefault="00352033" w:rsidP="00347AFB">
            <w:pPr>
              <w:jc w:val="center"/>
            </w:pPr>
            <w:r>
              <w:t>A1</w:t>
            </w:r>
            <w:r w:rsidR="00C02F98">
              <w:t>0</w:t>
            </w:r>
          </w:p>
        </w:tc>
        <w:tc>
          <w:tcPr>
            <w:tcW w:w="5327" w:type="dxa"/>
          </w:tcPr>
          <w:p w:rsidR="00352033" w:rsidRDefault="00352033" w:rsidP="00347AFB">
            <w:pPr>
              <w:cnfStyle w:val="000000100000" w:firstRow="0" w:lastRow="0" w:firstColumn="0" w:lastColumn="0" w:oddVBand="0" w:evenVBand="0" w:oddHBand="1" w:evenHBand="0" w:firstRowFirstColumn="0" w:firstRowLastColumn="0" w:lastRowFirstColumn="0" w:lastRowLastColumn="0"/>
            </w:pPr>
            <w:r>
              <w:t>El desarrollo del proyecto se apoya en el software R en todos los aspectos estadísticos incluidos.</w:t>
            </w:r>
          </w:p>
        </w:tc>
        <w:tc>
          <w:tcPr>
            <w:tcW w:w="1122"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r>
              <w:t xml:space="preserve">0 a </w:t>
            </w:r>
            <w:r w:rsidR="00C02F98">
              <w:t>1</w:t>
            </w:r>
          </w:p>
        </w:tc>
        <w:tc>
          <w:tcPr>
            <w:tcW w:w="1048" w:type="dxa"/>
          </w:tcPr>
          <w:p w:rsidR="00352033" w:rsidRDefault="00352033" w:rsidP="00347AFB">
            <w:pPr>
              <w:jc w:val="center"/>
              <w:cnfStyle w:val="000000100000" w:firstRow="0" w:lastRow="0" w:firstColumn="0" w:lastColumn="0" w:oddVBand="0" w:evenVBand="0" w:oddHBand="1" w:evenHBand="0" w:firstRowFirstColumn="0" w:firstRowLastColumn="0" w:lastRowFirstColumn="0" w:lastRowLastColumn="0"/>
            </w:pPr>
          </w:p>
        </w:tc>
      </w:tr>
    </w:tbl>
    <w:p w:rsidR="002D345F" w:rsidRPr="002D345F" w:rsidRDefault="002D345F" w:rsidP="002D345F">
      <w:pPr>
        <w:jc w:val="both"/>
        <w:rPr>
          <w:rFonts w:ascii="Arial" w:hAnsi="Arial" w:cs="Arial"/>
        </w:rPr>
      </w:pPr>
    </w:p>
    <w:sectPr w:rsidR="002D345F" w:rsidRPr="002D345F" w:rsidSect="00485BBA">
      <w:headerReference w:type="default" r:id="rId9"/>
      <w:footerReference w:type="default" r:id="rId10"/>
      <w:pgSz w:w="12240" w:h="15840" w:code="1"/>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648" w:rsidRDefault="00F91648" w:rsidP="00AE2412">
      <w:pPr>
        <w:spacing w:after="0" w:line="240" w:lineRule="auto"/>
      </w:pPr>
      <w:r>
        <w:separator/>
      </w:r>
    </w:p>
  </w:endnote>
  <w:endnote w:type="continuationSeparator" w:id="0">
    <w:p w:rsidR="00F91648" w:rsidRDefault="00F91648" w:rsidP="00AE2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99180"/>
      <w:docPartObj>
        <w:docPartGallery w:val="Page Numbers (Bottom of Page)"/>
        <w:docPartUnique/>
      </w:docPartObj>
    </w:sdtPr>
    <w:sdtEndPr/>
    <w:sdtContent>
      <w:p w:rsidR="005E7B9B" w:rsidRDefault="006A7738">
        <w:pPr>
          <w:pStyle w:val="Piedepgina"/>
          <w:jc w:val="right"/>
        </w:pPr>
        <w:r>
          <w:rPr>
            <w:noProof/>
          </w:rPr>
          <w:fldChar w:fldCharType="begin"/>
        </w:r>
        <w:r>
          <w:rPr>
            <w:noProof/>
          </w:rPr>
          <w:instrText xml:space="preserve"> PAGE   \* MERGEFORMAT </w:instrText>
        </w:r>
        <w:r>
          <w:rPr>
            <w:noProof/>
          </w:rPr>
          <w:fldChar w:fldCharType="separate"/>
        </w:r>
        <w:r w:rsidR="001F1CD8">
          <w:rPr>
            <w:noProof/>
          </w:rPr>
          <w:t>i</w:t>
        </w:r>
        <w:r>
          <w:rPr>
            <w:noProof/>
          </w:rPr>
          <w:fldChar w:fldCharType="end"/>
        </w:r>
      </w:p>
    </w:sdtContent>
  </w:sdt>
  <w:p w:rsidR="005E7B9B" w:rsidRDefault="005E7B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648" w:rsidRDefault="00F91648" w:rsidP="00AE2412">
      <w:pPr>
        <w:spacing w:after="0" w:line="240" w:lineRule="auto"/>
      </w:pPr>
      <w:r>
        <w:separator/>
      </w:r>
    </w:p>
  </w:footnote>
  <w:footnote w:type="continuationSeparator" w:id="0">
    <w:p w:rsidR="00F91648" w:rsidRDefault="00F91648" w:rsidP="00AE24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412" w:rsidRDefault="003B156A" w:rsidP="00AE2412">
    <w:pPr>
      <w:pStyle w:val="Encabezado"/>
      <w:jc w:val="right"/>
    </w:pPr>
    <w:r>
      <w:rPr>
        <w:noProof/>
        <w:lang w:eastAsia="es-MX"/>
      </w:rPr>
      <mc:AlternateContent>
        <mc:Choice Requires="wps">
          <w:drawing>
            <wp:anchor distT="0" distB="0" distL="114300" distR="114300" simplePos="0" relativeHeight="251659264" behindDoc="0" locked="0" layoutInCell="1" allowOverlap="1">
              <wp:simplePos x="0" y="0"/>
              <wp:positionH relativeFrom="column">
                <wp:posOffset>-89535</wp:posOffset>
              </wp:positionH>
              <wp:positionV relativeFrom="paragraph">
                <wp:posOffset>198120</wp:posOffset>
              </wp:positionV>
              <wp:extent cx="5819775" cy="9525"/>
              <wp:effectExtent l="0" t="0" r="9525" b="9525"/>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9775" cy="9525"/>
                      </a:xfrm>
                      <a:prstGeom prst="line">
                        <a:avLst/>
                      </a:prstGeom>
                      <a:ln cmpd="thinThick"/>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3F0CDE"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15.6pt" to="451.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" strokecolor="#4579b8 [3044]">
              <v:stroke linestyle="thinThick"/>
              <o:lock v:ext="edit" shapetype="f"/>
            </v:line>
          </w:pict>
        </mc:Fallback>
      </mc:AlternateContent>
    </w:r>
    <w:r w:rsidR="005E7B9B">
      <w:t>Estadística I</w:t>
    </w:r>
    <w:r w:rsidR="00AE2412">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0413"/>
    <w:multiLevelType w:val="hybridMultilevel"/>
    <w:tmpl w:val="149ADE9C"/>
    <w:lvl w:ilvl="0" w:tplc="92FAF6F8">
      <w:start w:val="1"/>
      <w:numFmt w:val="bullet"/>
      <w:lvlText w:val="•"/>
      <w:lvlJc w:val="left"/>
      <w:pPr>
        <w:tabs>
          <w:tab w:val="num" w:pos="720"/>
        </w:tabs>
        <w:ind w:left="720" w:hanging="360"/>
      </w:pPr>
      <w:rPr>
        <w:rFonts w:ascii="Times New Roman" w:hAnsi="Times New Roman" w:hint="default"/>
      </w:rPr>
    </w:lvl>
    <w:lvl w:ilvl="1" w:tplc="212878C0" w:tentative="1">
      <w:start w:val="1"/>
      <w:numFmt w:val="bullet"/>
      <w:lvlText w:val="•"/>
      <w:lvlJc w:val="left"/>
      <w:pPr>
        <w:tabs>
          <w:tab w:val="num" w:pos="1440"/>
        </w:tabs>
        <w:ind w:left="1440" w:hanging="360"/>
      </w:pPr>
      <w:rPr>
        <w:rFonts w:ascii="Times New Roman" w:hAnsi="Times New Roman" w:hint="default"/>
      </w:rPr>
    </w:lvl>
    <w:lvl w:ilvl="2" w:tplc="C9F44B1E" w:tentative="1">
      <w:start w:val="1"/>
      <w:numFmt w:val="bullet"/>
      <w:lvlText w:val="•"/>
      <w:lvlJc w:val="left"/>
      <w:pPr>
        <w:tabs>
          <w:tab w:val="num" w:pos="2160"/>
        </w:tabs>
        <w:ind w:left="2160" w:hanging="360"/>
      </w:pPr>
      <w:rPr>
        <w:rFonts w:ascii="Times New Roman" w:hAnsi="Times New Roman" w:hint="default"/>
      </w:rPr>
    </w:lvl>
    <w:lvl w:ilvl="3" w:tplc="35960586" w:tentative="1">
      <w:start w:val="1"/>
      <w:numFmt w:val="bullet"/>
      <w:lvlText w:val="•"/>
      <w:lvlJc w:val="left"/>
      <w:pPr>
        <w:tabs>
          <w:tab w:val="num" w:pos="2880"/>
        </w:tabs>
        <w:ind w:left="2880" w:hanging="360"/>
      </w:pPr>
      <w:rPr>
        <w:rFonts w:ascii="Times New Roman" w:hAnsi="Times New Roman" w:hint="default"/>
      </w:rPr>
    </w:lvl>
    <w:lvl w:ilvl="4" w:tplc="59D4860C" w:tentative="1">
      <w:start w:val="1"/>
      <w:numFmt w:val="bullet"/>
      <w:lvlText w:val="•"/>
      <w:lvlJc w:val="left"/>
      <w:pPr>
        <w:tabs>
          <w:tab w:val="num" w:pos="3600"/>
        </w:tabs>
        <w:ind w:left="3600" w:hanging="360"/>
      </w:pPr>
      <w:rPr>
        <w:rFonts w:ascii="Times New Roman" w:hAnsi="Times New Roman" w:hint="default"/>
      </w:rPr>
    </w:lvl>
    <w:lvl w:ilvl="5" w:tplc="E3D86B8C" w:tentative="1">
      <w:start w:val="1"/>
      <w:numFmt w:val="bullet"/>
      <w:lvlText w:val="•"/>
      <w:lvlJc w:val="left"/>
      <w:pPr>
        <w:tabs>
          <w:tab w:val="num" w:pos="4320"/>
        </w:tabs>
        <w:ind w:left="4320" w:hanging="360"/>
      </w:pPr>
      <w:rPr>
        <w:rFonts w:ascii="Times New Roman" w:hAnsi="Times New Roman" w:hint="default"/>
      </w:rPr>
    </w:lvl>
    <w:lvl w:ilvl="6" w:tplc="6302C7E6" w:tentative="1">
      <w:start w:val="1"/>
      <w:numFmt w:val="bullet"/>
      <w:lvlText w:val="•"/>
      <w:lvlJc w:val="left"/>
      <w:pPr>
        <w:tabs>
          <w:tab w:val="num" w:pos="5040"/>
        </w:tabs>
        <w:ind w:left="5040" w:hanging="360"/>
      </w:pPr>
      <w:rPr>
        <w:rFonts w:ascii="Times New Roman" w:hAnsi="Times New Roman" w:hint="default"/>
      </w:rPr>
    </w:lvl>
    <w:lvl w:ilvl="7" w:tplc="6DC0CD0C" w:tentative="1">
      <w:start w:val="1"/>
      <w:numFmt w:val="bullet"/>
      <w:lvlText w:val="•"/>
      <w:lvlJc w:val="left"/>
      <w:pPr>
        <w:tabs>
          <w:tab w:val="num" w:pos="5760"/>
        </w:tabs>
        <w:ind w:left="5760" w:hanging="360"/>
      </w:pPr>
      <w:rPr>
        <w:rFonts w:ascii="Times New Roman" w:hAnsi="Times New Roman" w:hint="default"/>
      </w:rPr>
    </w:lvl>
    <w:lvl w:ilvl="8" w:tplc="BF08362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1E429F"/>
    <w:multiLevelType w:val="hybridMultilevel"/>
    <w:tmpl w:val="25B02884"/>
    <w:lvl w:ilvl="0" w:tplc="B7EE9340">
      <w:start w:val="1"/>
      <w:numFmt w:val="bullet"/>
      <w:lvlText w:val="•"/>
      <w:lvlJc w:val="left"/>
      <w:pPr>
        <w:tabs>
          <w:tab w:val="num" w:pos="720"/>
        </w:tabs>
        <w:ind w:left="720" w:hanging="360"/>
      </w:pPr>
      <w:rPr>
        <w:rFonts w:ascii="Times New Roman" w:hAnsi="Times New Roman" w:hint="default"/>
      </w:rPr>
    </w:lvl>
    <w:lvl w:ilvl="1" w:tplc="7604032C" w:tentative="1">
      <w:start w:val="1"/>
      <w:numFmt w:val="bullet"/>
      <w:lvlText w:val="•"/>
      <w:lvlJc w:val="left"/>
      <w:pPr>
        <w:tabs>
          <w:tab w:val="num" w:pos="1440"/>
        </w:tabs>
        <w:ind w:left="1440" w:hanging="360"/>
      </w:pPr>
      <w:rPr>
        <w:rFonts w:ascii="Times New Roman" w:hAnsi="Times New Roman" w:hint="default"/>
      </w:rPr>
    </w:lvl>
    <w:lvl w:ilvl="2" w:tplc="1A7ECB5E" w:tentative="1">
      <w:start w:val="1"/>
      <w:numFmt w:val="bullet"/>
      <w:lvlText w:val="•"/>
      <w:lvlJc w:val="left"/>
      <w:pPr>
        <w:tabs>
          <w:tab w:val="num" w:pos="2160"/>
        </w:tabs>
        <w:ind w:left="2160" w:hanging="360"/>
      </w:pPr>
      <w:rPr>
        <w:rFonts w:ascii="Times New Roman" w:hAnsi="Times New Roman" w:hint="default"/>
      </w:rPr>
    </w:lvl>
    <w:lvl w:ilvl="3" w:tplc="56DA840C" w:tentative="1">
      <w:start w:val="1"/>
      <w:numFmt w:val="bullet"/>
      <w:lvlText w:val="•"/>
      <w:lvlJc w:val="left"/>
      <w:pPr>
        <w:tabs>
          <w:tab w:val="num" w:pos="2880"/>
        </w:tabs>
        <w:ind w:left="2880" w:hanging="360"/>
      </w:pPr>
      <w:rPr>
        <w:rFonts w:ascii="Times New Roman" w:hAnsi="Times New Roman" w:hint="default"/>
      </w:rPr>
    </w:lvl>
    <w:lvl w:ilvl="4" w:tplc="2C588F56" w:tentative="1">
      <w:start w:val="1"/>
      <w:numFmt w:val="bullet"/>
      <w:lvlText w:val="•"/>
      <w:lvlJc w:val="left"/>
      <w:pPr>
        <w:tabs>
          <w:tab w:val="num" w:pos="3600"/>
        </w:tabs>
        <w:ind w:left="3600" w:hanging="360"/>
      </w:pPr>
      <w:rPr>
        <w:rFonts w:ascii="Times New Roman" w:hAnsi="Times New Roman" w:hint="default"/>
      </w:rPr>
    </w:lvl>
    <w:lvl w:ilvl="5" w:tplc="64F0ADA0" w:tentative="1">
      <w:start w:val="1"/>
      <w:numFmt w:val="bullet"/>
      <w:lvlText w:val="•"/>
      <w:lvlJc w:val="left"/>
      <w:pPr>
        <w:tabs>
          <w:tab w:val="num" w:pos="4320"/>
        </w:tabs>
        <w:ind w:left="4320" w:hanging="360"/>
      </w:pPr>
      <w:rPr>
        <w:rFonts w:ascii="Times New Roman" w:hAnsi="Times New Roman" w:hint="default"/>
      </w:rPr>
    </w:lvl>
    <w:lvl w:ilvl="6" w:tplc="6F245B40" w:tentative="1">
      <w:start w:val="1"/>
      <w:numFmt w:val="bullet"/>
      <w:lvlText w:val="•"/>
      <w:lvlJc w:val="left"/>
      <w:pPr>
        <w:tabs>
          <w:tab w:val="num" w:pos="5040"/>
        </w:tabs>
        <w:ind w:left="5040" w:hanging="360"/>
      </w:pPr>
      <w:rPr>
        <w:rFonts w:ascii="Times New Roman" w:hAnsi="Times New Roman" w:hint="default"/>
      </w:rPr>
    </w:lvl>
    <w:lvl w:ilvl="7" w:tplc="19C03622" w:tentative="1">
      <w:start w:val="1"/>
      <w:numFmt w:val="bullet"/>
      <w:lvlText w:val="•"/>
      <w:lvlJc w:val="left"/>
      <w:pPr>
        <w:tabs>
          <w:tab w:val="num" w:pos="5760"/>
        </w:tabs>
        <w:ind w:left="5760" w:hanging="360"/>
      </w:pPr>
      <w:rPr>
        <w:rFonts w:ascii="Times New Roman" w:hAnsi="Times New Roman" w:hint="default"/>
      </w:rPr>
    </w:lvl>
    <w:lvl w:ilvl="8" w:tplc="46BE573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E07133"/>
    <w:multiLevelType w:val="hybridMultilevel"/>
    <w:tmpl w:val="041AADFA"/>
    <w:lvl w:ilvl="0" w:tplc="F19E0534">
      <w:start w:val="1"/>
      <w:numFmt w:val="bullet"/>
      <w:lvlText w:val="•"/>
      <w:lvlJc w:val="left"/>
      <w:pPr>
        <w:tabs>
          <w:tab w:val="num" w:pos="720"/>
        </w:tabs>
        <w:ind w:left="720" w:hanging="360"/>
      </w:pPr>
      <w:rPr>
        <w:rFonts w:ascii="Times New Roman" w:hAnsi="Times New Roman" w:hint="default"/>
      </w:rPr>
    </w:lvl>
    <w:lvl w:ilvl="1" w:tplc="02DE719E" w:tentative="1">
      <w:start w:val="1"/>
      <w:numFmt w:val="bullet"/>
      <w:lvlText w:val="•"/>
      <w:lvlJc w:val="left"/>
      <w:pPr>
        <w:tabs>
          <w:tab w:val="num" w:pos="1440"/>
        </w:tabs>
        <w:ind w:left="1440" w:hanging="360"/>
      </w:pPr>
      <w:rPr>
        <w:rFonts w:ascii="Times New Roman" w:hAnsi="Times New Roman" w:hint="default"/>
      </w:rPr>
    </w:lvl>
    <w:lvl w:ilvl="2" w:tplc="5D32AF5C" w:tentative="1">
      <w:start w:val="1"/>
      <w:numFmt w:val="bullet"/>
      <w:lvlText w:val="•"/>
      <w:lvlJc w:val="left"/>
      <w:pPr>
        <w:tabs>
          <w:tab w:val="num" w:pos="2160"/>
        </w:tabs>
        <w:ind w:left="2160" w:hanging="360"/>
      </w:pPr>
      <w:rPr>
        <w:rFonts w:ascii="Times New Roman" w:hAnsi="Times New Roman" w:hint="default"/>
      </w:rPr>
    </w:lvl>
    <w:lvl w:ilvl="3" w:tplc="D4C405E8" w:tentative="1">
      <w:start w:val="1"/>
      <w:numFmt w:val="bullet"/>
      <w:lvlText w:val="•"/>
      <w:lvlJc w:val="left"/>
      <w:pPr>
        <w:tabs>
          <w:tab w:val="num" w:pos="2880"/>
        </w:tabs>
        <w:ind w:left="2880" w:hanging="360"/>
      </w:pPr>
      <w:rPr>
        <w:rFonts w:ascii="Times New Roman" w:hAnsi="Times New Roman" w:hint="default"/>
      </w:rPr>
    </w:lvl>
    <w:lvl w:ilvl="4" w:tplc="14AEDC2C" w:tentative="1">
      <w:start w:val="1"/>
      <w:numFmt w:val="bullet"/>
      <w:lvlText w:val="•"/>
      <w:lvlJc w:val="left"/>
      <w:pPr>
        <w:tabs>
          <w:tab w:val="num" w:pos="3600"/>
        </w:tabs>
        <w:ind w:left="3600" w:hanging="360"/>
      </w:pPr>
      <w:rPr>
        <w:rFonts w:ascii="Times New Roman" w:hAnsi="Times New Roman" w:hint="default"/>
      </w:rPr>
    </w:lvl>
    <w:lvl w:ilvl="5" w:tplc="443CFCDA" w:tentative="1">
      <w:start w:val="1"/>
      <w:numFmt w:val="bullet"/>
      <w:lvlText w:val="•"/>
      <w:lvlJc w:val="left"/>
      <w:pPr>
        <w:tabs>
          <w:tab w:val="num" w:pos="4320"/>
        </w:tabs>
        <w:ind w:left="4320" w:hanging="360"/>
      </w:pPr>
      <w:rPr>
        <w:rFonts w:ascii="Times New Roman" w:hAnsi="Times New Roman" w:hint="default"/>
      </w:rPr>
    </w:lvl>
    <w:lvl w:ilvl="6" w:tplc="EA8480AA" w:tentative="1">
      <w:start w:val="1"/>
      <w:numFmt w:val="bullet"/>
      <w:lvlText w:val="•"/>
      <w:lvlJc w:val="left"/>
      <w:pPr>
        <w:tabs>
          <w:tab w:val="num" w:pos="5040"/>
        </w:tabs>
        <w:ind w:left="5040" w:hanging="360"/>
      </w:pPr>
      <w:rPr>
        <w:rFonts w:ascii="Times New Roman" w:hAnsi="Times New Roman" w:hint="default"/>
      </w:rPr>
    </w:lvl>
    <w:lvl w:ilvl="7" w:tplc="83A83EA6" w:tentative="1">
      <w:start w:val="1"/>
      <w:numFmt w:val="bullet"/>
      <w:lvlText w:val="•"/>
      <w:lvlJc w:val="left"/>
      <w:pPr>
        <w:tabs>
          <w:tab w:val="num" w:pos="5760"/>
        </w:tabs>
        <w:ind w:left="5760" w:hanging="360"/>
      </w:pPr>
      <w:rPr>
        <w:rFonts w:ascii="Times New Roman" w:hAnsi="Times New Roman" w:hint="default"/>
      </w:rPr>
    </w:lvl>
    <w:lvl w:ilvl="8" w:tplc="ECA05BC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DD41FC"/>
    <w:multiLevelType w:val="hybridMultilevel"/>
    <w:tmpl w:val="5D3A0542"/>
    <w:lvl w:ilvl="0" w:tplc="2A5C97C4">
      <w:start w:val="1"/>
      <w:numFmt w:val="bullet"/>
      <w:lvlText w:val="•"/>
      <w:lvlJc w:val="left"/>
      <w:pPr>
        <w:tabs>
          <w:tab w:val="num" w:pos="720"/>
        </w:tabs>
        <w:ind w:left="720" w:hanging="360"/>
      </w:pPr>
      <w:rPr>
        <w:rFonts w:ascii="Times New Roman" w:hAnsi="Times New Roman" w:hint="default"/>
      </w:rPr>
    </w:lvl>
    <w:lvl w:ilvl="1" w:tplc="E2463722">
      <w:start w:val="1"/>
      <w:numFmt w:val="bullet"/>
      <w:lvlText w:val="•"/>
      <w:lvlJc w:val="left"/>
      <w:pPr>
        <w:tabs>
          <w:tab w:val="num" w:pos="1440"/>
        </w:tabs>
        <w:ind w:left="1440" w:hanging="360"/>
      </w:pPr>
      <w:rPr>
        <w:rFonts w:ascii="Times New Roman" w:hAnsi="Times New Roman" w:hint="default"/>
      </w:rPr>
    </w:lvl>
    <w:lvl w:ilvl="2" w:tplc="A3068888" w:tentative="1">
      <w:start w:val="1"/>
      <w:numFmt w:val="bullet"/>
      <w:lvlText w:val="•"/>
      <w:lvlJc w:val="left"/>
      <w:pPr>
        <w:tabs>
          <w:tab w:val="num" w:pos="2160"/>
        </w:tabs>
        <w:ind w:left="2160" w:hanging="360"/>
      </w:pPr>
      <w:rPr>
        <w:rFonts w:ascii="Times New Roman" w:hAnsi="Times New Roman" w:hint="default"/>
      </w:rPr>
    </w:lvl>
    <w:lvl w:ilvl="3" w:tplc="6944D692" w:tentative="1">
      <w:start w:val="1"/>
      <w:numFmt w:val="bullet"/>
      <w:lvlText w:val="•"/>
      <w:lvlJc w:val="left"/>
      <w:pPr>
        <w:tabs>
          <w:tab w:val="num" w:pos="2880"/>
        </w:tabs>
        <w:ind w:left="2880" w:hanging="360"/>
      </w:pPr>
      <w:rPr>
        <w:rFonts w:ascii="Times New Roman" w:hAnsi="Times New Roman" w:hint="default"/>
      </w:rPr>
    </w:lvl>
    <w:lvl w:ilvl="4" w:tplc="3F3063A0" w:tentative="1">
      <w:start w:val="1"/>
      <w:numFmt w:val="bullet"/>
      <w:lvlText w:val="•"/>
      <w:lvlJc w:val="left"/>
      <w:pPr>
        <w:tabs>
          <w:tab w:val="num" w:pos="3600"/>
        </w:tabs>
        <w:ind w:left="3600" w:hanging="360"/>
      </w:pPr>
      <w:rPr>
        <w:rFonts w:ascii="Times New Roman" w:hAnsi="Times New Roman" w:hint="default"/>
      </w:rPr>
    </w:lvl>
    <w:lvl w:ilvl="5" w:tplc="91BA3948" w:tentative="1">
      <w:start w:val="1"/>
      <w:numFmt w:val="bullet"/>
      <w:lvlText w:val="•"/>
      <w:lvlJc w:val="left"/>
      <w:pPr>
        <w:tabs>
          <w:tab w:val="num" w:pos="4320"/>
        </w:tabs>
        <w:ind w:left="4320" w:hanging="360"/>
      </w:pPr>
      <w:rPr>
        <w:rFonts w:ascii="Times New Roman" w:hAnsi="Times New Roman" w:hint="default"/>
      </w:rPr>
    </w:lvl>
    <w:lvl w:ilvl="6" w:tplc="CC626406" w:tentative="1">
      <w:start w:val="1"/>
      <w:numFmt w:val="bullet"/>
      <w:lvlText w:val="•"/>
      <w:lvlJc w:val="left"/>
      <w:pPr>
        <w:tabs>
          <w:tab w:val="num" w:pos="5040"/>
        </w:tabs>
        <w:ind w:left="5040" w:hanging="360"/>
      </w:pPr>
      <w:rPr>
        <w:rFonts w:ascii="Times New Roman" w:hAnsi="Times New Roman" w:hint="default"/>
      </w:rPr>
    </w:lvl>
    <w:lvl w:ilvl="7" w:tplc="D64CD794" w:tentative="1">
      <w:start w:val="1"/>
      <w:numFmt w:val="bullet"/>
      <w:lvlText w:val="•"/>
      <w:lvlJc w:val="left"/>
      <w:pPr>
        <w:tabs>
          <w:tab w:val="num" w:pos="5760"/>
        </w:tabs>
        <w:ind w:left="5760" w:hanging="360"/>
      </w:pPr>
      <w:rPr>
        <w:rFonts w:ascii="Times New Roman" w:hAnsi="Times New Roman" w:hint="default"/>
      </w:rPr>
    </w:lvl>
    <w:lvl w:ilvl="8" w:tplc="E3B42B2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EDB2D46"/>
    <w:multiLevelType w:val="hybridMultilevel"/>
    <w:tmpl w:val="255A6AA4"/>
    <w:lvl w:ilvl="0" w:tplc="860E3E54">
      <w:start w:val="1"/>
      <w:numFmt w:val="bullet"/>
      <w:lvlText w:val="•"/>
      <w:lvlJc w:val="left"/>
      <w:pPr>
        <w:tabs>
          <w:tab w:val="num" w:pos="720"/>
        </w:tabs>
        <w:ind w:left="720" w:hanging="360"/>
      </w:pPr>
      <w:rPr>
        <w:rFonts w:ascii="Times New Roman" w:hAnsi="Times New Roman" w:hint="default"/>
      </w:rPr>
    </w:lvl>
    <w:lvl w:ilvl="1" w:tplc="79C6245C" w:tentative="1">
      <w:start w:val="1"/>
      <w:numFmt w:val="bullet"/>
      <w:lvlText w:val="•"/>
      <w:lvlJc w:val="left"/>
      <w:pPr>
        <w:tabs>
          <w:tab w:val="num" w:pos="1440"/>
        </w:tabs>
        <w:ind w:left="1440" w:hanging="360"/>
      </w:pPr>
      <w:rPr>
        <w:rFonts w:ascii="Times New Roman" w:hAnsi="Times New Roman" w:hint="default"/>
      </w:rPr>
    </w:lvl>
    <w:lvl w:ilvl="2" w:tplc="5B3C672E" w:tentative="1">
      <w:start w:val="1"/>
      <w:numFmt w:val="bullet"/>
      <w:lvlText w:val="•"/>
      <w:lvlJc w:val="left"/>
      <w:pPr>
        <w:tabs>
          <w:tab w:val="num" w:pos="2160"/>
        </w:tabs>
        <w:ind w:left="2160" w:hanging="360"/>
      </w:pPr>
      <w:rPr>
        <w:rFonts w:ascii="Times New Roman" w:hAnsi="Times New Roman" w:hint="default"/>
      </w:rPr>
    </w:lvl>
    <w:lvl w:ilvl="3" w:tplc="F01AD782" w:tentative="1">
      <w:start w:val="1"/>
      <w:numFmt w:val="bullet"/>
      <w:lvlText w:val="•"/>
      <w:lvlJc w:val="left"/>
      <w:pPr>
        <w:tabs>
          <w:tab w:val="num" w:pos="2880"/>
        </w:tabs>
        <w:ind w:left="2880" w:hanging="360"/>
      </w:pPr>
      <w:rPr>
        <w:rFonts w:ascii="Times New Roman" w:hAnsi="Times New Roman" w:hint="default"/>
      </w:rPr>
    </w:lvl>
    <w:lvl w:ilvl="4" w:tplc="431607E8" w:tentative="1">
      <w:start w:val="1"/>
      <w:numFmt w:val="bullet"/>
      <w:lvlText w:val="•"/>
      <w:lvlJc w:val="left"/>
      <w:pPr>
        <w:tabs>
          <w:tab w:val="num" w:pos="3600"/>
        </w:tabs>
        <w:ind w:left="3600" w:hanging="360"/>
      </w:pPr>
      <w:rPr>
        <w:rFonts w:ascii="Times New Roman" w:hAnsi="Times New Roman" w:hint="default"/>
      </w:rPr>
    </w:lvl>
    <w:lvl w:ilvl="5" w:tplc="BB7AF24A" w:tentative="1">
      <w:start w:val="1"/>
      <w:numFmt w:val="bullet"/>
      <w:lvlText w:val="•"/>
      <w:lvlJc w:val="left"/>
      <w:pPr>
        <w:tabs>
          <w:tab w:val="num" w:pos="4320"/>
        </w:tabs>
        <w:ind w:left="4320" w:hanging="360"/>
      </w:pPr>
      <w:rPr>
        <w:rFonts w:ascii="Times New Roman" w:hAnsi="Times New Roman" w:hint="default"/>
      </w:rPr>
    </w:lvl>
    <w:lvl w:ilvl="6" w:tplc="806C420A" w:tentative="1">
      <w:start w:val="1"/>
      <w:numFmt w:val="bullet"/>
      <w:lvlText w:val="•"/>
      <w:lvlJc w:val="left"/>
      <w:pPr>
        <w:tabs>
          <w:tab w:val="num" w:pos="5040"/>
        </w:tabs>
        <w:ind w:left="5040" w:hanging="360"/>
      </w:pPr>
      <w:rPr>
        <w:rFonts w:ascii="Times New Roman" w:hAnsi="Times New Roman" w:hint="default"/>
      </w:rPr>
    </w:lvl>
    <w:lvl w:ilvl="7" w:tplc="0004DAC8" w:tentative="1">
      <w:start w:val="1"/>
      <w:numFmt w:val="bullet"/>
      <w:lvlText w:val="•"/>
      <w:lvlJc w:val="left"/>
      <w:pPr>
        <w:tabs>
          <w:tab w:val="num" w:pos="5760"/>
        </w:tabs>
        <w:ind w:left="5760" w:hanging="360"/>
      </w:pPr>
      <w:rPr>
        <w:rFonts w:ascii="Times New Roman" w:hAnsi="Times New Roman" w:hint="default"/>
      </w:rPr>
    </w:lvl>
    <w:lvl w:ilvl="8" w:tplc="DFE6105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18336B"/>
    <w:multiLevelType w:val="hybridMultilevel"/>
    <w:tmpl w:val="91C6E64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637958"/>
    <w:multiLevelType w:val="hybridMultilevel"/>
    <w:tmpl w:val="0736E61A"/>
    <w:lvl w:ilvl="0" w:tplc="62083C06">
      <w:start w:val="1"/>
      <w:numFmt w:val="decimal"/>
      <w:lvlText w:val="%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BDD3512"/>
    <w:multiLevelType w:val="hybridMultilevel"/>
    <w:tmpl w:val="4B72CB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F3C7119"/>
    <w:multiLevelType w:val="hybridMultilevel"/>
    <w:tmpl w:val="26222D76"/>
    <w:lvl w:ilvl="0" w:tplc="6AF6C42C">
      <w:start w:val="1"/>
      <w:numFmt w:val="bullet"/>
      <w:lvlText w:val="•"/>
      <w:lvlJc w:val="left"/>
      <w:pPr>
        <w:tabs>
          <w:tab w:val="num" w:pos="720"/>
        </w:tabs>
        <w:ind w:left="720" w:hanging="360"/>
      </w:pPr>
      <w:rPr>
        <w:rFonts w:ascii="Times New Roman" w:hAnsi="Times New Roman" w:hint="default"/>
      </w:rPr>
    </w:lvl>
    <w:lvl w:ilvl="1" w:tplc="82FA30D4" w:tentative="1">
      <w:start w:val="1"/>
      <w:numFmt w:val="bullet"/>
      <w:lvlText w:val="•"/>
      <w:lvlJc w:val="left"/>
      <w:pPr>
        <w:tabs>
          <w:tab w:val="num" w:pos="1440"/>
        </w:tabs>
        <w:ind w:left="1440" w:hanging="360"/>
      </w:pPr>
      <w:rPr>
        <w:rFonts w:ascii="Times New Roman" w:hAnsi="Times New Roman" w:hint="default"/>
      </w:rPr>
    </w:lvl>
    <w:lvl w:ilvl="2" w:tplc="8650346C" w:tentative="1">
      <w:start w:val="1"/>
      <w:numFmt w:val="bullet"/>
      <w:lvlText w:val="•"/>
      <w:lvlJc w:val="left"/>
      <w:pPr>
        <w:tabs>
          <w:tab w:val="num" w:pos="2160"/>
        </w:tabs>
        <w:ind w:left="2160" w:hanging="360"/>
      </w:pPr>
      <w:rPr>
        <w:rFonts w:ascii="Times New Roman" w:hAnsi="Times New Roman" w:hint="default"/>
      </w:rPr>
    </w:lvl>
    <w:lvl w:ilvl="3" w:tplc="A37C6DC2" w:tentative="1">
      <w:start w:val="1"/>
      <w:numFmt w:val="bullet"/>
      <w:lvlText w:val="•"/>
      <w:lvlJc w:val="left"/>
      <w:pPr>
        <w:tabs>
          <w:tab w:val="num" w:pos="2880"/>
        </w:tabs>
        <w:ind w:left="2880" w:hanging="360"/>
      </w:pPr>
      <w:rPr>
        <w:rFonts w:ascii="Times New Roman" w:hAnsi="Times New Roman" w:hint="default"/>
      </w:rPr>
    </w:lvl>
    <w:lvl w:ilvl="4" w:tplc="45DA3ED4" w:tentative="1">
      <w:start w:val="1"/>
      <w:numFmt w:val="bullet"/>
      <w:lvlText w:val="•"/>
      <w:lvlJc w:val="left"/>
      <w:pPr>
        <w:tabs>
          <w:tab w:val="num" w:pos="3600"/>
        </w:tabs>
        <w:ind w:left="3600" w:hanging="360"/>
      </w:pPr>
      <w:rPr>
        <w:rFonts w:ascii="Times New Roman" w:hAnsi="Times New Roman" w:hint="default"/>
      </w:rPr>
    </w:lvl>
    <w:lvl w:ilvl="5" w:tplc="C3926294" w:tentative="1">
      <w:start w:val="1"/>
      <w:numFmt w:val="bullet"/>
      <w:lvlText w:val="•"/>
      <w:lvlJc w:val="left"/>
      <w:pPr>
        <w:tabs>
          <w:tab w:val="num" w:pos="4320"/>
        </w:tabs>
        <w:ind w:left="4320" w:hanging="360"/>
      </w:pPr>
      <w:rPr>
        <w:rFonts w:ascii="Times New Roman" w:hAnsi="Times New Roman" w:hint="default"/>
      </w:rPr>
    </w:lvl>
    <w:lvl w:ilvl="6" w:tplc="283E2942" w:tentative="1">
      <w:start w:val="1"/>
      <w:numFmt w:val="bullet"/>
      <w:lvlText w:val="•"/>
      <w:lvlJc w:val="left"/>
      <w:pPr>
        <w:tabs>
          <w:tab w:val="num" w:pos="5040"/>
        </w:tabs>
        <w:ind w:left="5040" w:hanging="360"/>
      </w:pPr>
      <w:rPr>
        <w:rFonts w:ascii="Times New Roman" w:hAnsi="Times New Roman" w:hint="default"/>
      </w:rPr>
    </w:lvl>
    <w:lvl w:ilvl="7" w:tplc="352C41FC" w:tentative="1">
      <w:start w:val="1"/>
      <w:numFmt w:val="bullet"/>
      <w:lvlText w:val="•"/>
      <w:lvlJc w:val="left"/>
      <w:pPr>
        <w:tabs>
          <w:tab w:val="num" w:pos="5760"/>
        </w:tabs>
        <w:ind w:left="5760" w:hanging="360"/>
      </w:pPr>
      <w:rPr>
        <w:rFonts w:ascii="Times New Roman" w:hAnsi="Times New Roman" w:hint="default"/>
      </w:rPr>
    </w:lvl>
    <w:lvl w:ilvl="8" w:tplc="E74AA66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FE973F9"/>
    <w:multiLevelType w:val="hybridMultilevel"/>
    <w:tmpl w:val="DBBEBB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1BD7D61"/>
    <w:multiLevelType w:val="hybridMultilevel"/>
    <w:tmpl w:val="6EB0C0E6"/>
    <w:lvl w:ilvl="0" w:tplc="DF7ACBAE">
      <w:start w:val="1"/>
      <w:numFmt w:val="bullet"/>
      <w:lvlText w:val="–"/>
      <w:lvlJc w:val="left"/>
      <w:pPr>
        <w:tabs>
          <w:tab w:val="num" w:pos="720"/>
        </w:tabs>
        <w:ind w:left="720" w:hanging="360"/>
      </w:pPr>
      <w:rPr>
        <w:rFonts w:ascii="Times New Roman" w:hAnsi="Times New Roman" w:hint="default"/>
      </w:rPr>
    </w:lvl>
    <w:lvl w:ilvl="1" w:tplc="7E9232DC">
      <w:start w:val="1"/>
      <w:numFmt w:val="bullet"/>
      <w:lvlText w:val="–"/>
      <w:lvlJc w:val="left"/>
      <w:pPr>
        <w:tabs>
          <w:tab w:val="num" w:pos="1440"/>
        </w:tabs>
        <w:ind w:left="1440" w:hanging="360"/>
      </w:pPr>
      <w:rPr>
        <w:rFonts w:ascii="Times New Roman" w:hAnsi="Times New Roman" w:hint="default"/>
      </w:rPr>
    </w:lvl>
    <w:lvl w:ilvl="2" w:tplc="81B6A084" w:tentative="1">
      <w:start w:val="1"/>
      <w:numFmt w:val="bullet"/>
      <w:lvlText w:val="–"/>
      <w:lvlJc w:val="left"/>
      <w:pPr>
        <w:tabs>
          <w:tab w:val="num" w:pos="2160"/>
        </w:tabs>
        <w:ind w:left="2160" w:hanging="360"/>
      </w:pPr>
      <w:rPr>
        <w:rFonts w:ascii="Times New Roman" w:hAnsi="Times New Roman" w:hint="default"/>
      </w:rPr>
    </w:lvl>
    <w:lvl w:ilvl="3" w:tplc="7248B00E" w:tentative="1">
      <w:start w:val="1"/>
      <w:numFmt w:val="bullet"/>
      <w:lvlText w:val="–"/>
      <w:lvlJc w:val="left"/>
      <w:pPr>
        <w:tabs>
          <w:tab w:val="num" w:pos="2880"/>
        </w:tabs>
        <w:ind w:left="2880" w:hanging="360"/>
      </w:pPr>
      <w:rPr>
        <w:rFonts w:ascii="Times New Roman" w:hAnsi="Times New Roman" w:hint="default"/>
      </w:rPr>
    </w:lvl>
    <w:lvl w:ilvl="4" w:tplc="7F6A6208" w:tentative="1">
      <w:start w:val="1"/>
      <w:numFmt w:val="bullet"/>
      <w:lvlText w:val="–"/>
      <w:lvlJc w:val="left"/>
      <w:pPr>
        <w:tabs>
          <w:tab w:val="num" w:pos="3600"/>
        </w:tabs>
        <w:ind w:left="3600" w:hanging="360"/>
      </w:pPr>
      <w:rPr>
        <w:rFonts w:ascii="Times New Roman" w:hAnsi="Times New Roman" w:hint="default"/>
      </w:rPr>
    </w:lvl>
    <w:lvl w:ilvl="5" w:tplc="4386E256" w:tentative="1">
      <w:start w:val="1"/>
      <w:numFmt w:val="bullet"/>
      <w:lvlText w:val="–"/>
      <w:lvlJc w:val="left"/>
      <w:pPr>
        <w:tabs>
          <w:tab w:val="num" w:pos="4320"/>
        </w:tabs>
        <w:ind w:left="4320" w:hanging="360"/>
      </w:pPr>
      <w:rPr>
        <w:rFonts w:ascii="Times New Roman" w:hAnsi="Times New Roman" w:hint="default"/>
      </w:rPr>
    </w:lvl>
    <w:lvl w:ilvl="6" w:tplc="8AE6FF22" w:tentative="1">
      <w:start w:val="1"/>
      <w:numFmt w:val="bullet"/>
      <w:lvlText w:val="–"/>
      <w:lvlJc w:val="left"/>
      <w:pPr>
        <w:tabs>
          <w:tab w:val="num" w:pos="5040"/>
        </w:tabs>
        <w:ind w:left="5040" w:hanging="360"/>
      </w:pPr>
      <w:rPr>
        <w:rFonts w:ascii="Times New Roman" w:hAnsi="Times New Roman" w:hint="default"/>
      </w:rPr>
    </w:lvl>
    <w:lvl w:ilvl="7" w:tplc="56602150" w:tentative="1">
      <w:start w:val="1"/>
      <w:numFmt w:val="bullet"/>
      <w:lvlText w:val="–"/>
      <w:lvlJc w:val="left"/>
      <w:pPr>
        <w:tabs>
          <w:tab w:val="num" w:pos="5760"/>
        </w:tabs>
        <w:ind w:left="5760" w:hanging="360"/>
      </w:pPr>
      <w:rPr>
        <w:rFonts w:ascii="Times New Roman" w:hAnsi="Times New Roman" w:hint="default"/>
      </w:rPr>
    </w:lvl>
    <w:lvl w:ilvl="8" w:tplc="62B2AD2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2875E3E"/>
    <w:multiLevelType w:val="hybridMultilevel"/>
    <w:tmpl w:val="579ED51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29D4732E"/>
    <w:multiLevelType w:val="hybridMultilevel"/>
    <w:tmpl w:val="E1BEB66C"/>
    <w:lvl w:ilvl="0" w:tplc="62083C06">
      <w:start w:val="1"/>
      <w:numFmt w:val="decimal"/>
      <w:lvlText w:val="%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50E23F9"/>
    <w:multiLevelType w:val="hybridMultilevel"/>
    <w:tmpl w:val="62CCAF9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7F85354"/>
    <w:multiLevelType w:val="hybridMultilevel"/>
    <w:tmpl w:val="1C984C6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38ED0921"/>
    <w:multiLevelType w:val="hybridMultilevel"/>
    <w:tmpl w:val="C0E257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B35565"/>
    <w:multiLevelType w:val="hybridMultilevel"/>
    <w:tmpl w:val="AC8AB23C"/>
    <w:lvl w:ilvl="0" w:tplc="20A0E862">
      <w:start w:val="1"/>
      <w:numFmt w:val="bullet"/>
      <w:lvlText w:val="•"/>
      <w:lvlJc w:val="left"/>
      <w:pPr>
        <w:tabs>
          <w:tab w:val="num" w:pos="720"/>
        </w:tabs>
        <w:ind w:left="720" w:hanging="360"/>
      </w:pPr>
      <w:rPr>
        <w:rFonts w:ascii="Times New Roman" w:hAnsi="Times New Roman" w:hint="default"/>
      </w:rPr>
    </w:lvl>
    <w:lvl w:ilvl="1" w:tplc="8B2C854A" w:tentative="1">
      <w:start w:val="1"/>
      <w:numFmt w:val="bullet"/>
      <w:lvlText w:val="•"/>
      <w:lvlJc w:val="left"/>
      <w:pPr>
        <w:tabs>
          <w:tab w:val="num" w:pos="1440"/>
        </w:tabs>
        <w:ind w:left="1440" w:hanging="360"/>
      </w:pPr>
      <w:rPr>
        <w:rFonts w:ascii="Times New Roman" w:hAnsi="Times New Roman" w:hint="default"/>
      </w:rPr>
    </w:lvl>
    <w:lvl w:ilvl="2" w:tplc="F7701CC4" w:tentative="1">
      <w:start w:val="1"/>
      <w:numFmt w:val="bullet"/>
      <w:lvlText w:val="•"/>
      <w:lvlJc w:val="left"/>
      <w:pPr>
        <w:tabs>
          <w:tab w:val="num" w:pos="2160"/>
        </w:tabs>
        <w:ind w:left="2160" w:hanging="360"/>
      </w:pPr>
      <w:rPr>
        <w:rFonts w:ascii="Times New Roman" w:hAnsi="Times New Roman" w:hint="default"/>
      </w:rPr>
    </w:lvl>
    <w:lvl w:ilvl="3" w:tplc="03A8B294" w:tentative="1">
      <w:start w:val="1"/>
      <w:numFmt w:val="bullet"/>
      <w:lvlText w:val="•"/>
      <w:lvlJc w:val="left"/>
      <w:pPr>
        <w:tabs>
          <w:tab w:val="num" w:pos="2880"/>
        </w:tabs>
        <w:ind w:left="2880" w:hanging="360"/>
      </w:pPr>
      <w:rPr>
        <w:rFonts w:ascii="Times New Roman" w:hAnsi="Times New Roman" w:hint="default"/>
      </w:rPr>
    </w:lvl>
    <w:lvl w:ilvl="4" w:tplc="6B10A70A" w:tentative="1">
      <w:start w:val="1"/>
      <w:numFmt w:val="bullet"/>
      <w:lvlText w:val="•"/>
      <w:lvlJc w:val="left"/>
      <w:pPr>
        <w:tabs>
          <w:tab w:val="num" w:pos="3600"/>
        </w:tabs>
        <w:ind w:left="3600" w:hanging="360"/>
      </w:pPr>
      <w:rPr>
        <w:rFonts w:ascii="Times New Roman" w:hAnsi="Times New Roman" w:hint="default"/>
      </w:rPr>
    </w:lvl>
    <w:lvl w:ilvl="5" w:tplc="9F0408B6" w:tentative="1">
      <w:start w:val="1"/>
      <w:numFmt w:val="bullet"/>
      <w:lvlText w:val="•"/>
      <w:lvlJc w:val="left"/>
      <w:pPr>
        <w:tabs>
          <w:tab w:val="num" w:pos="4320"/>
        </w:tabs>
        <w:ind w:left="4320" w:hanging="360"/>
      </w:pPr>
      <w:rPr>
        <w:rFonts w:ascii="Times New Roman" w:hAnsi="Times New Roman" w:hint="default"/>
      </w:rPr>
    </w:lvl>
    <w:lvl w:ilvl="6" w:tplc="998C0F9C" w:tentative="1">
      <w:start w:val="1"/>
      <w:numFmt w:val="bullet"/>
      <w:lvlText w:val="•"/>
      <w:lvlJc w:val="left"/>
      <w:pPr>
        <w:tabs>
          <w:tab w:val="num" w:pos="5040"/>
        </w:tabs>
        <w:ind w:left="5040" w:hanging="360"/>
      </w:pPr>
      <w:rPr>
        <w:rFonts w:ascii="Times New Roman" w:hAnsi="Times New Roman" w:hint="default"/>
      </w:rPr>
    </w:lvl>
    <w:lvl w:ilvl="7" w:tplc="2B4C90FE" w:tentative="1">
      <w:start w:val="1"/>
      <w:numFmt w:val="bullet"/>
      <w:lvlText w:val="•"/>
      <w:lvlJc w:val="left"/>
      <w:pPr>
        <w:tabs>
          <w:tab w:val="num" w:pos="5760"/>
        </w:tabs>
        <w:ind w:left="5760" w:hanging="360"/>
      </w:pPr>
      <w:rPr>
        <w:rFonts w:ascii="Times New Roman" w:hAnsi="Times New Roman" w:hint="default"/>
      </w:rPr>
    </w:lvl>
    <w:lvl w:ilvl="8" w:tplc="F6B8A93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A965B62"/>
    <w:multiLevelType w:val="hybridMultilevel"/>
    <w:tmpl w:val="188634CC"/>
    <w:lvl w:ilvl="0" w:tplc="01EE6C8C">
      <w:start w:val="1"/>
      <w:numFmt w:val="bullet"/>
      <w:lvlText w:val="•"/>
      <w:lvlJc w:val="left"/>
      <w:pPr>
        <w:tabs>
          <w:tab w:val="num" w:pos="720"/>
        </w:tabs>
        <w:ind w:left="720" w:hanging="360"/>
      </w:pPr>
      <w:rPr>
        <w:rFonts w:ascii="Times New Roman" w:hAnsi="Times New Roman" w:hint="default"/>
      </w:rPr>
    </w:lvl>
    <w:lvl w:ilvl="1" w:tplc="D178A256" w:tentative="1">
      <w:start w:val="1"/>
      <w:numFmt w:val="bullet"/>
      <w:lvlText w:val="•"/>
      <w:lvlJc w:val="left"/>
      <w:pPr>
        <w:tabs>
          <w:tab w:val="num" w:pos="1440"/>
        </w:tabs>
        <w:ind w:left="1440" w:hanging="360"/>
      </w:pPr>
      <w:rPr>
        <w:rFonts w:ascii="Times New Roman" w:hAnsi="Times New Roman" w:hint="default"/>
      </w:rPr>
    </w:lvl>
    <w:lvl w:ilvl="2" w:tplc="37BCB7C8" w:tentative="1">
      <w:start w:val="1"/>
      <w:numFmt w:val="bullet"/>
      <w:lvlText w:val="•"/>
      <w:lvlJc w:val="left"/>
      <w:pPr>
        <w:tabs>
          <w:tab w:val="num" w:pos="2160"/>
        </w:tabs>
        <w:ind w:left="2160" w:hanging="360"/>
      </w:pPr>
      <w:rPr>
        <w:rFonts w:ascii="Times New Roman" w:hAnsi="Times New Roman" w:hint="default"/>
      </w:rPr>
    </w:lvl>
    <w:lvl w:ilvl="3" w:tplc="1A441F28" w:tentative="1">
      <w:start w:val="1"/>
      <w:numFmt w:val="bullet"/>
      <w:lvlText w:val="•"/>
      <w:lvlJc w:val="left"/>
      <w:pPr>
        <w:tabs>
          <w:tab w:val="num" w:pos="2880"/>
        </w:tabs>
        <w:ind w:left="2880" w:hanging="360"/>
      </w:pPr>
      <w:rPr>
        <w:rFonts w:ascii="Times New Roman" w:hAnsi="Times New Roman" w:hint="default"/>
      </w:rPr>
    </w:lvl>
    <w:lvl w:ilvl="4" w:tplc="C22C92BE" w:tentative="1">
      <w:start w:val="1"/>
      <w:numFmt w:val="bullet"/>
      <w:lvlText w:val="•"/>
      <w:lvlJc w:val="left"/>
      <w:pPr>
        <w:tabs>
          <w:tab w:val="num" w:pos="3600"/>
        </w:tabs>
        <w:ind w:left="3600" w:hanging="360"/>
      </w:pPr>
      <w:rPr>
        <w:rFonts w:ascii="Times New Roman" w:hAnsi="Times New Roman" w:hint="default"/>
      </w:rPr>
    </w:lvl>
    <w:lvl w:ilvl="5" w:tplc="02EED182" w:tentative="1">
      <w:start w:val="1"/>
      <w:numFmt w:val="bullet"/>
      <w:lvlText w:val="•"/>
      <w:lvlJc w:val="left"/>
      <w:pPr>
        <w:tabs>
          <w:tab w:val="num" w:pos="4320"/>
        </w:tabs>
        <w:ind w:left="4320" w:hanging="360"/>
      </w:pPr>
      <w:rPr>
        <w:rFonts w:ascii="Times New Roman" w:hAnsi="Times New Roman" w:hint="default"/>
      </w:rPr>
    </w:lvl>
    <w:lvl w:ilvl="6" w:tplc="09A8C6B0" w:tentative="1">
      <w:start w:val="1"/>
      <w:numFmt w:val="bullet"/>
      <w:lvlText w:val="•"/>
      <w:lvlJc w:val="left"/>
      <w:pPr>
        <w:tabs>
          <w:tab w:val="num" w:pos="5040"/>
        </w:tabs>
        <w:ind w:left="5040" w:hanging="360"/>
      </w:pPr>
      <w:rPr>
        <w:rFonts w:ascii="Times New Roman" w:hAnsi="Times New Roman" w:hint="default"/>
      </w:rPr>
    </w:lvl>
    <w:lvl w:ilvl="7" w:tplc="F6D85EEE" w:tentative="1">
      <w:start w:val="1"/>
      <w:numFmt w:val="bullet"/>
      <w:lvlText w:val="•"/>
      <w:lvlJc w:val="left"/>
      <w:pPr>
        <w:tabs>
          <w:tab w:val="num" w:pos="5760"/>
        </w:tabs>
        <w:ind w:left="5760" w:hanging="360"/>
      </w:pPr>
      <w:rPr>
        <w:rFonts w:ascii="Times New Roman" w:hAnsi="Times New Roman" w:hint="default"/>
      </w:rPr>
    </w:lvl>
    <w:lvl w:ilvl="8" w:tplc="570A8A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E16145A"/>
    <w:multiLevelType w:val="hybridMultilevel"/>
    <w:tmpl w:val="0BC25330"/>
    <w:lvl w:ilvl="0" w:tplc="DC7E4950">
      <w:start w:val="1"/>
      <w:numFmt w:val="bullet"/>
      <w:lvlText w:val="•"/>
      <w:lvlJc w:val="left"/>
      <w:pPr>
        <w:tabs>
          <w:tab w:val="num" w:pos="720"/>
        </w:tabs>
        <w:ind w:left="720" w:hanging="360"/>
      </w:pPr>
      <w:rPr>
        <w:rFonts w:ascii="Times New Roman" w:hAnsi="Times New Roman" w:hint="default"/>
      </w:rPr>
    </w:lvl>
    <w:lvl w:ilvl="1" w:tplc="0A3628EE" w:tentative="1">
      <w:start w:val="1"/>
      <w:numFmt w:val="bullet"/>
      <w:lvlText w:val="•"/>
      <w:lvlJc w:val="left"/>
      <w:pPr>
        <w:tabs>
          <w:tab w:val="num" w:pos="1440"/>
        </w:tabs>
        <w:ind w:left="1440" w:hanging="360"/>
      </w:pPr>
      <w:rPr>
        <w:rFonts w:ascii="Times New Roman" w:hAnsi="Times New Roman" w:hint="default"/>
      </w:rPr>
    </w:lvl>
    <w:lvl w:ilvl="2" w:tplc="9C307C14" w:tentative="1">
      <w:start w:val="1"/>
      <w:numFmt w:val="bullet"/>
      <w:lvlText w:val="•"/>
      <w:lvlJc w:val="left"/>
      <w:pPr>
        <w:tabs>
          <w:tab w:val="num" w:pos="2160"/>
        </w:tabs>
        <w:ind w:left="2160" w:hanging="360"/>
      </w:pPr>
      <w:rPr>
        <w:rFonts w:ascii="Times New Roman" w:hAnsi="Times New Roman" w:hint="default"/>
      </w:rPr>
    </w:lvl>
    <w:lvl w:ilvl="3" w:tplc="AB8C8DC8" w:tentative="1">
      <w:start w:val="1"/>
      <w:numFmt w:val="bullet"/>
      <w:lvlText w:val="•"/>
      <w:lvlJc w:val="left"/>
      <w:pPr>
        <w:tabs>
          <w:tab w:val="num" w:pos="2880"/>
        </w:tabs>
        <w:ind w:left="2880" w:hanging="360"/>
      </w:pPr>
      <w:rPr>
        <w:rFonts w:ascii="Times New Roman" w:hAnsi="Times New Roman" w:hint="default"/>
      </w:rPr>
    </w:lvl>
    <w:lvl w:ilvl="4" w:tplc="D8828196" w:tentative="1">
      <w:start w:val="1"/>
      <w:numFmt w:val="bullet"/>
      <w:lvlText w:val="•"/>
      <w:lvlJc w:val="left"/>
      <w:pPr>
        <w:tabs>
          <w:tab w:val="num" w:pos="3600"/>
        </w:tabs>
        <w:ind w:left="3600" w:hanging="360"/>
      </w:pPr>
      <w:rPr>
        <w:rFonts w:ascii="Times New Roman" w:hAnsi="Times New Roman" w:hint="default"/>
      </w:rPr>
    </w:lvl>
    <w:lvl w:ilvl="5" w:tplc="DF22DE2E" w:tentative="1">
      <w:start w:val="1"/>
      <w:numFmt w:val="bullet"/>
      <w:lvlText w:val="•"/>
      <w:lvlJc w:val="left"/>
      <w:pPr>
        <w:tabs>
          <w:tab w:val="num" w:pos="4320"/>
        </w:tabs>
        <w:ind w:left="4320" w:hanging="360"/>
      </w:pPr>
      <w:rPr>
        <w:rFonts w:ascii="Times New Roman" w:hAnsi="Times New Roman" w:hint="default"/>
      </w:rPr>
    </w:lvl>
    <w:lvl w:ilvl="6" w:tplc="0C4C3D86" w:tentative="1">
      <w:start w:val="1"/>
      <w:numFmt w:val="bullet"/>
      <w:lvlText w:val="•"/>
      <w:lvlJc w:val="left"/>
      <w:pPr>
        <w:tabs>
          <w:tab w:val="num" w:pos="5040"/>
        </w:tabs>
        <w:ind w:left="5040" w:hanging="360"/>
      </w:pPr>
      <w:rPr>
        <w:rFonts w:ascii="Times New Roman" w:hAnsi="Times New Roman" w:hint="default"/>
      </w:rPr>
    </w:lvl>
    <w:lvl w:ilvl="7" w:tplc="BB30D5B0" w:tentative="1">
      <w:start w:val="1"/>
      <w:numFmt w:val="bullet"/>
      <w:lvlText w:val="•"/>
      <w:lvlJc w:val="left"/>
      <w:pPr>
        <w:tabs>
          <w:tab w:val="num" w:pos="5760"/>
        </w:tabs>
        <w:ind w:left="5760" w:hanging="360"/>
      </w:pPr>
      <w:rPr>
        <w:rFonts w:ascii="Times New Roman" w:hAnsi="Times New Roman" w:hint="default"/>
      </w:rPr>
    </w:lvl>
    <w:lvl w:ilvl="8" w:tplc="7F9E3D7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EBB4427"/>
    <w:multiLevelType w:val="hybridMultilevel"/>
    <w:tmpl w:val="B4A6E210"/>
    <w:lvl w:ilvl="0" w:tplc="2F74D16E">
      <w:start w:val="1"/>
      <w:numFmt w:val="bullet"/>
      <w:lvlText w:val="–"/>
      <w:lvlJc w:val="left"/>
      <w:pPr>
        <w:tabs>
          <w:tab w:val="num" w:pos="720"/>
        </w:tabs>
        <w:ind w:left="720" w:hanging="360"/>
      </w:pPr>
      <w:rPr>
        <w:rFonts w:ascii="Times New Roman" w:hAnsi="Times New Roman" w:hint="default"/>
      </w:rPr>
    </w:lvl>
    <w:lvl w:ilvl="1" w:tplc="2116BA60">
      <w:start w:val="1"/>
      <w:numFmt w:val="bullet"/>
      <w:lvlText w:val="–"/>
      <w:lvlJc w:val="left"/>
      <w:pPr>
        <w:tabs>
          <w:tab w:val="num" w:pos="1440"/>
        </w:tabs>
        <w:ind w:left="1440" w:hanging="360"/>
      </w:pPr>
      <w:rPr>
        <w:rFonts w:ascii="Times New Roman" w:hAnsi="Times New Roman" w:hint="default"/>
      </w:rPr>
    </w:lvl>
    <w:lvl w:ilvl="2" w:tplc="711CA9A4" w:tentative="1">
      <w:start w:val="1"/>
      <w:numFmt w:val="bullet"/>
      <w:lvlText w:val="–"/>
      <w:lvlJc w:val="left"/>
      <w:pPr>
        <w:tabs>
          <w:tab w:val="num" w:pos="2160"/>
        </w:tabs>
        <w:ind w:left="2160" w:hanging="360"/>
      </w:pPr>
      <w:rPr>
        <w:rFonts w:ascii="Times New Roman" w:hAnsi="Times New Roman" w:hint="default"/>
      </w:rPr>
    </w:lvl>
    <w:lvl w:ilvl="3" w:tplc="92649E18" w:tentative="1">
      <w:start w:val="1"/>
      <w:numFmt w:val="bullet"/>
      <w:lvlText w:val="–"/>
      <w:lvlJc w:val="left"/>
      <w:pPr>
        <w:tabs>
          <w:tab w:val="num" w:pos="2880"/>
        </w:tabs>
        <w:ind w:left="2880" w:hanging="360"/>
      </w:pPr>
      <w:rPr>
        <w:rFonts w:ascii="Times New Roman" w:hAnsi="Times New Roman" w:hint="default"/>
      </w:rPr>
    </w:lvl>
    <w:lvl w:ilvl="4" w:tplc="A12E0B7C" w:tentative="1">
      <w:start w:val="1"/>
      <w:numFmt w:val="bullet"/>
      <w:lvlText w:val="–"/>
      <w:lvlJc w:val="left"/>
      <w:pPr>
        <w:tabs>
          <w:tab w:val="num" w:pos="3600"/>
        </w:tabs>
        <w:ind w:left="3600" w:hanging="360"/>
      </w:pPr>
      <w:rPr>
        <w:rFonts w:ascii="Times New Roman" w:hAnsi="Times New Roman" w:hint="default"/>
      </w:rPr>
    </w:lvl>
    <w:lvl w:ilvl="5" w:tplc="D0560092" w:tentative="1">
      <w:start w:val="1"/>
      <w:numFmt w:val="bullet"/>
      <w:lvlText w:val="–"/>
      <w:lvlJc w:val="left"/>
      <w:pPr>
        <w:tabs>
          <w:tab w:val="num" w:pos="4320"/>
        </w:tabs>
        <w:ind w:left="4320" w:hanging="360"/>
      </w:pPr>
      <w:rPr>
        <w:rFonts w:ascii="Times New Roman" w:hAnsi="Times New Roman" w:hint="default"/>
      </w:rPr>
    </w:lvl>
    <w:lvl w:ilvl="6" w:tplc="1A020CA8" w:tentative="1">
      <w:start w:val="1"/>
      <w:numFmt w:val="bullet"/>
      <w:lvlText w:val="–"/>
      <w:lvlJc w:val="left"/>
      <w:pPr>
        <w:tabs>
          <w:tab w:val="num" w:pos="5040"/>
        </w:tabs>
        <w:ind w:left="5040" w:hanging="360"/>
      </w:pPr>
      <w:rPr>
        <w:rFonts w:ascii="Times New Roman" w:hAnsi="Times New Roman" w:hint="default"/>
      </w:rPr>
    </w:lvl>
    <w:lvl w:ilvl="7" w:tplc="F98C0B2A" w:tentative="1">
      <w:start w:val="1"/>
      <w:numFmt w:val="bullet"/>
      <w:lvlText w:val="–"/>
      <w:lvlJc w:val="left"/>
      <w:pPr>
        <w:tabs>
          <w:tab w:val="num" w:pos="5760"/>
        </w:tabs>
        <w:ind w:left="5760" w:hanging="360"/>
      </w:pPr>
      <w:rPr>
        <w:rFonts w:ascii="Times New Roman" w:hAnsi="Times New Roman" w:hint="default"/>
      </w:rPr>
    </w:lvl>
    <w:lvl w:ilvl="8" w:tplc="AD38F12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F5B3E2D"/>
    <w:multiLevelType w:val="hybridMultilevel"/>
    <w:tmpl w:val="044AC450"/>
    <w:lvl w:ilvl="0" w:tplc="B8728DCA">
      <w:start w:val="1"/>
      <w:numFmt w:val="bullet"/>
      <w:lvlText w:val="•"/>
      <w:lvlJc w:val="left"/>
      <w:pPr>
        <w:tabs>
          <w:tab w:val="num" w:pos="720"/>
        </w:tabs>
        <w:ind w:left="720" w:hanging="360"/>
      </w:pPr>
      <w:rPr>
        <w:rFonts w:ascii="Times New Roman" w:hAnsi="Times New Roman" w:hint="default"/>
      </w:rPr>
    </w:lvl>
    <w:lvl w:ilvl="1" w:tplc="058E679A" w:tentative="1">
      <w:start w:val="1"/>
      <w:numFmt w:val="bullet"/>
      <w:lvlText w:val="•"/>
      <w:lvlJc w:val="left"/>
      <w:pPr>
        <w:tabs>
          <w:tab w:val="num" w:pos="1440"/>
        </w:tabs>
        <w:ind w:left="1440" w:hanging="360"/>
      </w:pPr>
      <w:rPr>
        <w:rFonts w:ascii="Times New Roman" w:hAnsi="Times New Roman" w:hint="default"/>
      </w:rPr>
    </w:lvl>
    <w:lvl w:ilvl="2" w:tplc="16C83D44" w:tentative="1">
      <w:start w:val="1"/>
      <w:numFmt w:val="bullet"/>
      <w:lvlText w:val="•"/>
      <w:lvlJc w:val="left"/>
      <w:pPr>
        <w:tabs>
          <w:tab w:val="num" w:pos="2160"/>
        </w:tabs>
        <w:ind w:left="2160" w:hanging="360"/>
      </w:pPr>
      <w:rPr>
        <w:rFonts w:ascii="Times New Roman" w:hAnsi="Times New Roman" w:hint="default"/>
      </w:rPr>
    </w:lvl>
    <w:lvl w:ilvl="3" w:tplc="C9B60058" w:tentative="1">
      <w:start w:val="1"/>
      <w:numFmt w:val="bullet"/>
      <w:lvlText w:val="•"/>
      <w:lvlJc w:val="left"/>
      <w:pPr>
        <w:tabs>
          <w:tab w:val="num" w:pos="2880"/>
        </w:tabs>
        <w:ind w:left="2880" w:hanging="360"/>
      </w:pPr>
      <w:rPr>
        <w:rFonts w:ascii="Times New Roman" w:hAnsi="Times New Roman" w:hint="default"/>
      </w:rPr>
    </w:lvl>
    <w:lvl w:ilvl="4" w:tplc="738E945E" w:tentative="1">
      <w:start w:val="1"/>
      <w:numFmt w:val="bullet"/>
      <w:lvlText w:val="•"/>
      <w:lvlJc w:val="left"/>
      <w:pPr>
        <w:tabs>
          <w:tab w:val="num" w:pos="3600"/>
        </w:tabs>
        <w:ind w:left="3600" w:hanging="360"/>
      </w:pPr>
      <w:rPr>
        <w:rFonts w:ascii="Times New Roman" w:hAnsi="Times New Roman" w:hint="default"/>
      </w:rPr>
    </w:lvl>
    <w:lvl w:ilvl="5" w:tplc="5D281B62" w:tentative="1">
      <w:start w:val="1"/>
      <w:numFmt w:val="bullet"/>
      <w:lvlText w:val="•"/>
      <w:lvlJc w:val="left"/>
      <w:pPr>
        <w:tabs>
          <w:tab w:val="num" w:pos="4320"/>
        </w:tabs>
        <w:ind w:left="4320" w:hanging="360"/>
      </w:pPr>
      <w:rPr>
        <w:rFonts w:ascii="Times New Roman" w:hAnsi="Times New Roman" w:hint="default"/>
      </w:rPr>
    </w:lvl>
    <w:lvl w:ilvl="6" w:tplc="C78CD9D6" w:tentative="1">
      <w:start w:val="1"/>
      <w:numFmt w:val="bullet"/>
      <w:lvlText w:val="•"/>
      <w:lvlJc w:val="left"/>
      <w:pPr>
        <w:tabs>
          <w:tab w:val="num" w:pos="5040"/>
        </w:tabs>
        <w:ind w:left="5040" w:hanging="360"/>
      </w:pPr>
      <w:rPr>
        <w:rFonts w:ascii="Times New Roman" w:hAnsi="Times New Roman" w:hint="default"/>
      </w:rPr>
    </w:lvl>
    <w:lvl w:ilvl="7" w:tplc="751671CC" w:tentative="1">
      <w:start w:val="1"/>
      <w:numFmt w:val="bullet"/>
      <w:lvlText w:val="•"/>
      <w:lvlJc w:val="left"/>
      <w:pPr>
        <w:tabs>
          <w:tab w:val="num" w:pos="5760"/>
        </w:tabs>
        <w:ind w:left="5760" w:hanging="360"/>
      </w:pPr>
      <w:rPr>
        <w:rFonts w:ascii="Times New Roman" w:hAnsi="Times New Roman" w:hint="default"/>
      </w:rPr>
    </w:lvl>
    <w:lvl w:ilvl="8" w:tplc="FC002C7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57133AB"/>
    <w:multiLevelType w:val="hybridMultilevel"/>
    <w:tmpl w:val="D9A07A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4A1BB5"/>
    <w:multiLevelType w:val="hybridMultilevel"/>
    <w:tmpl w:val="624A25D4"/>
    <w:lvl w:ilvl="0" w:tplc="8EA85D34">
      <w:start w:val="1"/>
      <w:numFmt w:val="bullet"/>
      <w:lvlText w:val="•"/>
      <w:lvlJc w:val="left"/>
      <w:pPr>
        <w:tabs>
          <w:tab w:val="num" w:pos="720"/>
        </w:tabs>
        <w:ind w:left="720" w:hanging="360"/>
      </w:pPr>
      <w:rPr>
        <w:rFonts w:ascii="Times New Roman" w:hAnsi="Times New Roman" w:hint="default"/>
      </w:rPr>
    </w:lvl>
    <w:lvl w:ilvl="1" w:tplc="28D835E4">
      <w:start w:val="768"/>
      <w:numFmt w:val="bullet"/>
      <w:lvlText w:val="–"/>
      <w:lvlJc w:val="left"/>
      <w:pPr>
        <w:tabs>
          <w:tab w:val="num" w:pos="1440"/>
        </w:tabs>
        <w:ind w:left="1440" w:hanging="360"/>
      </w:pPr>
      <w:rPr>
        <w:rFonts w:ascii="Times New Roman" w:hAnsi="Times New Roman" w:hint="default"/>
      </w:rPr>
    </w:lvl>
    <w:lvl w:ilvl="2" w:tplc="ED6ABEAE" w:tentative="1">
      <w:start w:val="1"/>
      <w:numFmt w:val="bullet"/>
      <w:lvlText w:val="•"/>
      <w:lvlJc w:val="left"/>
      <w:pPr>
        <w:tabs>
          <w:tab w:val="num" w:pos="2160"/>
        </w:tabs>
        <w:ind w:left="2160" w:hanging="360"/>
      </w:pPr>
      <w:rPr>
        <w:rFonts w:ascii="Times New Roman" w:hAnsi="Times New Roman" w:hint="default"/>
      </w:rPr>
    </w:lvl>
    <w:lvl w:ilvl="3" w:tplc="92404574" w:tentative="1">
      <w:start w:val="1"/>
      <w:numFmt w:val="bullet"/>
      <w:lvlText w:val="•"/>
      <w:lvlJc w:val="left"/>
      <w:pPr>
        <w:tabs>
          <w:tab w:val="num" w:pos="2880"/>
        </w:tabs>
        <w:ind w:left="2880" w:hanging="360"/>
      </w:pPr>
      <w:rPr>
        <w:rFonts w:ascii="Times New Roman" w:hAnsi="Times New Roman" w:hint="default"/>
      </w:rPr>
    </w:lvl>
    <w:lvl w:ilvl="4" w:tplc="C0E20E0C" w:tentative="1">
      <w:start w:val="1"/>
      <w:numFmt w:val="bullet"/>
      <w:lvlText w:val="•"/>
      <w:lvlJc w:val="left"/>
      <w:pPr>
        <w:tabs>
          <w:tab w:val="num" w:pos="3600"/>
        </w:tabs>
        <w:ind w:left="3600" w:hanging="360"/>
      </w:pPr>
      <w:rPr>
        <w:rFonts w:ascii="Times New Roman" w:hAnsi="Times New Roman" w:hint="default"/>
      </w:rPr>
    </w:lvl>
    <w:lvl w:ilvl="5" w:tplc="4E243EBC" w:tentative="1">
      <w:start w:val="1"/>
      <w:numFmt w:val="bullet"/>
      <w:lvlText w:val="•"/>
      <w:lvlJc w:val="left"/>
      <w:pPr>
        <w:tabs>
          <w:tab w:val="num" w:pos="4320"/>
        </w:tabs>
        <w:ind w:left="4320" w:hanging="360"/>
      </w:pPr>
      <w:rPr>
        <w:rFonts w:ascii="Times New Roman" w:hAnsi="Times New Roman" w:hint="default"/>
      </w:rPr>
    </w:lvl>
    <w:lvl w:ilvl="6" w:tplc="12EE8388" w:tentative="1">
      <w:start w:val="1"/>
      <w:numFmt w:val="bullet"/>
      <w:lvlText w:val="•"/>
      <w:lvlJc w:val="left"/>
      <w:pPr>
        <w:tabs>
          <w:tab w:val="num" w:pos="5040"/>
        </w:tabs>
        <w:ind w:left="5040" w:hanging="360"/>
      </w:pPr>
      <w:rPr>
        <w:rFonts w:ascii="Times New Roman" w:hAnsi="Times New Roman" w:hint="default"/>
      </w:rPr>
    </w:lvl>
    <w:lvl w:ilvl="7" w:tplc="A03EF8B6" w:tentative="1">
      <w:start w:val="1"/>
      <w:numFmt w:val="bullet"/>
      <w:lvlText w:val="•"/>
      <w:lvlJc w:val="left"/>
      <w:pPr>
        <w:tabs>
          <w:tab w:val="num" w:pos="5760"/>
        </w:tabs>
        <w:ind w:left="5760" w:hanging="360"/>
      </w:pPr>
      <w:rPr>
        <w:rFonts w:ascii="Times New Roman" w:hAnsi="Times New Roman" w:hint="default"/>
      </w:rPr>
    </w:lvl>
    <w:lvl w:ilvl="8" w:tplc="E7F2C57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2431C67"/>
    <w:multiLevelType w:val="hybridMultilevel"/>
    <w:tmpl w:val="9F528C90"/>
    <w:lvl w:ilvl="0" w:tplc="B2AA9228">
      <w:start w:val="1"/>
      <w:numFmt w:val="decimal"/>
      <w:lvlText w:val="%1.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741192"/>
    <w:multiLevelType w:val="hybridMultilevel"/>
    <w:tmpl w:val="6D96B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E077C05"/>
    <w:multiLevelType w:val="hybridMultilevel"/>
    <w:tmpl w:val="3D26561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F406E24"/>
    <w:multiLevelType w:val="hybridMultilevel"/>
    <w:tmpl w:val="3B860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0D64C5A"/>
    <w:multiLevelType w:val="hybridMultilevel"/>
    <w:tmpl w:val="A5DC520A"/>
    <w:lvl w:ilvl="0" w:tplc="D3B417AA">
      <w:start w:val="1"/>
      <w:numFmt w:val="bullet"/>
      <w:lvlText w:val="•"/>
      <w:lvlJc w:val="left"/>
      <w:pPr>
        <w:tabs>
          <w:tab w:val="num" w:pos="720"/>
        </w:tabs>
        <w:ind w:left="720" w:hanging="360"/>
      </w:pPr>
      <w:rPr>
        <w:rFonts w:ascii="Times New Roman" w:hAnsi="Times New Roman" w:hint="default"/>
      </w:rPr>
    </w:lvl>
    <w:lvl w:ilvl="1" w:tplc="164CCF86" w:tentative="1">
      <w:start w:val="1"/>
      <w:numFmt w:val="bullet"/>
      <w:lvlText w:val="•"/>
      <w:lvlJc w:val="left"/>
      <w:pPr>
        <w:tabs>
          <w:tab w:val="num" w:pos="1440"/>
        </w:tabs>
        <w:ind w:left="1440" w:hanging="360"/>
      </w:pPr>
      <w:rPr>
        <w:rFonts w:ascii="Times New Roman" w:hAnsi="Times New Roman" w:hint="default"/>
      </w:rPr>
    </w:lvl>
    <w:lvl w:ilvl="2" w:tplc="DDAEF792" w:tentative="1">
      <w:start w:val="1"/>
      <w:numFmt w:val="bullet"/>
      <w:lvlText w:val="•"/>
      <w:lvlJc w:val="left"/>
      <w:pPr>
        <w:tabs>
          <w:tab w:val="num" w:pos="2160"/>
        </w:tabs>
        <w:ind w:left="2160" w:hanging="360"/>
      </w:pPr>
      <w:rPr>
        <w:rFonts w:ascii="Times New Roman" w:hAnsi="Times New Roman" w:hint="default"/>
      </w:rPr>
    </w:lvl>
    <w:lvl w:ilvl="3" w:tplc="3174AF94" w:tentative="1">
      <w:start w:val="1"/>
      <w:numFmt w:val="bullet"/>
      <w:lvlText w:val="•"/>
      <w:lvlJc w:val="left"/>
      <w:pPr>
        <w:tabs>
          <w:tab w:val="num" w:pos="2880"/>
        </w:tabs>
        <w:ind w:left="2880" w:hanging="360"/>
      </w:pPr>
      <w:rPr>
        <w:rFonts w:ascii="Times New Roman" w:hAnsi="Times New Roman" w:hint="default"/>
      </w:rPr>
    </w:lvl>
    <w:lvl w:ilvl="4" w:tplc="3416AA62" w:tentative="1">
      <w:start w:val="1"/>
      <w:numFmt w:val="bullet"/>
      <w:lvlText w:val="•"/>
      <w:lvlJc w:val="left"/>
      <w:pPr>
        <w:tabs>
          <w:tab w:val="num" w:pos="3600"/>
        </w:tabs>
        <w:ind w:left="3600" w:hanging="360"/>
      </w:pPr>
      <w:rPr>
        <w:rFonts w:ascii="Times New Roman" w:hAnsi="Times New Roman" w:hint="default"/>
      </w:rPr>
    </w:lvl>
    <w:lvl w:ilvl="5" w:tplc="0B9CCABA" w:tentative="1">
      <w:start w:val="1"/>
      <w:numFmt w:val="bullet"/>
      <w:lvlText w:val="•"/>
      <w:lvlJc w:val="left"/>
      <w:pPr>
        <w:tabs>
          <w:tab w:val="num" w:pos="4320"/>
        </w:tabs>
        <w:ind w:left="4320" w:hanging="360"/>
      </w:pPr>
      <w:rPr>
        <w:rFonts w:ascii="Times New Roman" w:hAnsi="Times New Roman" w:hint="default"/>
      </w:rPr>
    </w:lvl>
    <w:lvl w:ilvl="6" w:tplc="D8FAA1C8" w:tentative="1">
      <w:start w:val="1"/>
      <w:numFmt w:val="bullet"/>
      <w:lvlText w:val="•"/>
      <w:lvlJc w:val="left"/>
      <w:pPr>
        <w:tabs>
          <w:tab w:val="num" w:pos="5040"/>
        </w:tabs>
        <w:ind w:left="5040" w:hanging="360"/>
      </w:pPr>
      <w:rPr>
        <w:rFonts w:ascii="Times New Roman" w:hAnsi="Times New Roman" w:hint="default"/>
      </w:rPr>
    </w:lvl>
    <w:lvl w:ilvl="7" w:tplc="048CCBFA" w:tentative="1">
      <w:start w:val="1"/>
      <w:numFmt w:val="bullet"/>
      <w:lvlText w:val="•"/>
      <w:lvlJc w:val="left"/>
      <w:pPr>
        <w:tabs>
          <w:tab w:val="num" w:pos="5760"/>
        </w:tabs>
        <w:ind w:left="5760" w:hanging="360"/>
      </w:pPr>
      <w:rPr>
        <w:rFonts w:ascii="Times New Roman" w:hAnsi="Times New Roman" w:hint="default"/>
      </w:rPr>
    </w:lvl>
    <w:lvl w:ilvl="8" w:tplc="BC58033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11F2ADD"/>
    <w:multiLevelType w:val="hybridMultilevel"/>
    <w:tmpl w:val="4F365A12"/>
    <w:lvl w:ilvl="0" w:tplc="B92AF700">
      <w:start w:val="1"/>
      <w:numFmt w:val="decimal"/>
      <w:lvlText w:val="%1."/>
      <w:lvlJc w:val="left"/>
      <w:pPr>
        <w:tabs>
          <w:tab w:val="num" w:pos="720"/>
        </w:tabs>
        <w:ind w:left="720" w:hanging="360"/>
      </w:pPr>
    </w:lvl>
    <w:lvl w:ilvl="1" w:tplc="864EF408" w:tentative="1">
      <w:start w:val="1"/>
      <w:numFmt w:val="decimal"/>
      <w:lvlText w:val="%2."/>
      <w:lvlJc w:val="left"/>
      <w:pPr>
        <w:tabs>
          <w:tab w:val="num" w:pos="1440"/>
        </w:tabs>
        <w:ind w:left="1440" w:hanging="360"/>
      </w:pPr>
    </w:lvl>
    <w:lvl w:ilvl="2" w:tplc="78B8CD32" w:tentative="1">
      <w:start w:val="1"/>
      <w:numFmt w:val="decimal"/>
      <w:lvlText w:val="%3."/>
      <w:lvlJc w:val="left"/>
      <w:pPr>
        <w:tabs>
          <w:tab w:val="num" w:pos="2160"/>
        </w:tabs>
        <w:ind w:left="2160" w:hanging="360"/>
      </w:pPr>
    </w:lvl>
    <w:lvl w:ilvl="3" w:tplc="7A6E2956" w:tentative="1">
      <w:start w:val="1"/>
      <w:numFmt w:val="decimal"/>
      <w:lvlText w:val="%4."/>
      <w:lvlJc w:val="left"/>
      <w:pPr>
        <w:tabs>
          <w:tab w:val="num" w:pos="2880"/>
        </w:tabs>
        <w:ind w:left="2880" w:hanging="360"/>
      </w:pPr>
    </w:lvl>
    <w:lvl w:ilvl="4" w:tplc="376448BA" w:tentative="1">
      <w:start w:val="1"/>
      <w:numFmt w:val="decimal"/>
      <w:lvlText w:val="%5."/>
      <w:lvlJc w:val="left"/>
      <w:pPr>
        <w:tabs>
          <w:tab w:val="num" w:pos="3600"/>
        </w:tabs>
        <w:ind w:left="3600" w:hanging="360"/>
      </w:pPr>
    </w:lvl>
    <w:lvl w:ilvl="5" w:tplc="96585668" w:tentative="1">
      <w:start w:val="1"/>
      <w:numFmt w:val="decimal"/>
      <w:lvlText w:val="%6."/>
      <w:lvlJc w:val="left"/>
      <w:pPr>
        <w:tabs>
          <w:tab w:val="num" w:pos="4320"/>
        </w:tabs>
        <w:ind w:left="4320" w:hanging="360"/>
      </w:pPr>
    </w:lvl>
    <w:lvl w:ilvl="6" w:tplc="5FB897EC" w:tentative="1">
      <w:start w:val="1"/>
      <w:numFmt w:val="decimal"/>
      <w:lvlText w:val="%7."/>
      <w:lvlJc w:val="left"/>
      <w:pPr>
        <w:tabs>
          <w:tab w:val="num" w:pos="5040"/>
        </w:tabs>
        <w:ind w:left="5040" w:hanging="360"/>
      </w:pPr>
    </w:lvl>
    <w:lvl w:ilvl="7" w:tplc="D01E9AEA" w:tentative="1">
      <w:start w:val="1"/>
      <w:numFmt w:val="decimal"/>
      <w:lvlText w:val="%8."/>
      <w:lvlJc w:val="left"/>
      <w:pPr>
        <w:tabs>
          <w:tab w:val="num" w:pos="5760"/>
        </w:tabs>
        <w:ind w:left="5760" w:hanging="360"/>
      </w:pPr>
    </w:lvl>
    <w:lvl w:ilvl="8" w:tplc="960AA6F2" w:tentative="1">
      <w:start w:val="1"/>
      <w:numFmt w:val="decimal"/>
      <w:lvlText w:val="%9."/>
      <w:lvlJc w:val="left"/>
      <w:pPr>
        <w:tabs>
          <w:tab w:val="num" w:pos="6480"/>
        </w:tabs>
        <w:ind w:left="6480" w:hanging="360"/>
      </w:pPr>
    </w:lvl>
  </w:abstractNum>
  <w:abstractNum w:abstractNumId="29" w15:restartNumberingAfterBreak="0">
    <w:nsid w:val="64F72815"/>
    <w:multiLevelType w:val="hybridMultilevel"/>
    <w:tmpl w:val="EEB8D3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A405464"/>
    <w:multiLevelType w:val="hybridMultilevel"/>
    <w:tmpl w:val="AB24028A"/>
    <w:lvl w:ilvl="0" w:tplc="C15A3B84">
      <w:start w:val="1"/>
      <w:numFmt w:val="bullet"/>
      <w:lvlText w:val="•"/>
      <w:lvlJc w:val="left"/>
      <w:pPr>
        <w:tabs>
          <w:tab w:val="num" w:pos="720"/>
        </w:tabs>
        <w:ind w:left="720" w:hanging="360"/>
      </w:pPr>
      <w:rPr>
        <w:rFonts w:ascii="Times New Roman" w:hAnsi="Times New Roman" w:hint="default"/>
      </w:rPr>
    </w:lvl>
    <w:lvl w:ilvl="1" w:tplc="CA50E4A8" w:tentative="1">
      <w:start w:val="1"/>
      <w:numFmt w:val="bullet"/>
      <w:lvlText w:val="•"/>
      <w:lvlJc w:val="left"/>
      <w:pPr>
        <w:tabs>
          <w:tab w:val="num" w:pos="1440"/>
        </w:tabs>
        <w:ind w:left="1440" w:hanging="360"/>
      </w:pPr>
      <w:rPr>
        <w:rFonts w:ascii="Times New Roman" w:hAnsi="Times New Roman" w:hint="default"/>
      </w:rPr>
    </w:lvl>
    <w:lvl w:ilvl="2" w:tplc="B34AC2A4" w:tentative="1">
      <w:start w:val="1"/>
      <w:numFmt w:val="bullet"/>
      <w:lvlText w:val="•"/>
      <w:lvlJc w:val="left"/>
      <w:pPr>
        <w:tabs>
          <w:tab w:val="num" w:pos="2160"/>
        </w:tabs>
        <w:ind w:left="2160" w:hanging="360"/>
      </w:pPr>
      <w:rPr>
        <w:rFonts w:ascii="Times New Roman" w:hAnsi="Times New Roman" w:hint="default"/>
      </w:rPr>
    </w:lvl>
    <w:lvl w:ilvl="3" w:tplc="ABB85CEA" w:tentative="1">
      <w:start w:val="1"/>
      <w:numFmt w:val="bullet"/>
      <w:lvlText w:val="•"/>
      <w:lvlJc w:val="left"/>
      <w:pPr>
        <w:tabs>
          <w:tab w:val="num" w:pos="2880"/>
        </w:tabs>
        <w:ind w:left="2880" w:hanging="360"/>
      </w:pPr>
      <w:rPr>
        <w:rFonts w:ascii="Times New Roman" w:hAnsi="Times New Roman" w:hint="default"/>
      </w:rPr>
    </w:lvl>
    <w:lvl w:ilvl="4" w:tplc="EEB425A2" w:tentative="1">
      <w:start w:val="1"/>
      <w:numFmt w:val="bullet"/>
      <w:lvlText w:val="•"/>
      <w:lvlJc w:val="left"/>
      <w:pPr>
        <w:tabs>
          <w:tab w:val="num" w:pos="3600"/>
        </w:tabs>
        <w:ind w:left="3600" w:hanging="360"/>
      </w:pPr>
      <w:rPr>
        <w:rFonts w:ascii="Times New Roman" w:hAnsi="Times New Roman" w:hint="default"/>
      </w:rPr>
    </w:lvl>
    <w:lvl w:ilvl="5" w:tplc="11789B38" w:tentative="1">
      <w:start w:val="1"/>
      <w:numFmt w:val="bullet"/>
      <w:lvlText w:val="•"/>
      <w:lvlJc w:val="left"/>
      <w:pPr>
        <w:tabs>
          <w:tab w:val="num" w:pos="4320"/>
        </w:tabs>
        <w:ind w:left="4320" w:hanging="360"/>
      </w:pPr>
      <w:rPr>
        <w:rFonts w:ascii="Times New Roman" w:hAnsi="Times New Roman" w:hint="default"/>
      </w:rPr>
    </w:lvl>
    <w:lvl w:ilvl="6" w:tplc="3FE0BE40" w:tentative="1">
      <w:start w:val="1"/>
      <w:numFmt w:val="bullet"/>
      <w:lvlText w:val="•"/>
      <w:lvlJc w:val="left"/>
      <w:pPr>
        <w:tabs>
          <w:tab w:val="num" w:pos="5040"/>
        </w:tabs>
        <w:ind w:left="5040" w:hanging="360"/>
      </w:pPr>
      <w:rPr>
        <w:rFonts w:ascii="Times New Roman" w:hAnsi="Times New Roman" w:hint="default"/>
      </w:rPr>
    </w:lvl>
    <w:lvl w:ilvl="7" w:tplc="4506884E" w:tentative="1">
      <w:start w:val="1"/>
      <w:numFmt w:val="bullet"/>
      <w:lvlText w:val="•"/>
      <w:lvlJc w:val="left"/>
      <w:pPr>
        <w:tabs>
          <w:tab w:val="num" w:pos="5760"/>
        </w:tabs>
        <w:ind w:left="5760" w:hanging="360"/>
      </w:pPr>
      <w:rPr>
        <w:rFonts w:ascii="Times New Roman" w:hAnsi="Times New Roman" w:hint="default"/>
      </w:rPr>
    </w:lvl>
    <w:lvl w:ilvl="8" w:tplc="A18AD7E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6723F08"/>
    <w:multiLevelType w:val="hybridMultilevel"/>
    <w:tmpl w:val="9C423938"/>
    <w:lvl w:ilvl="0" w:tplc="65AAAF08">
      <w:start w:val="1"/>
      <w:numFmt w:val="bullet"/>
      <w:lvlText w:val="•"/>
      <w:lvlJc w:val="left"/>
      <w:pPr>
        <w:tabs>
          <w:tab w:val="num" w:pos="720"/>
        </w:tabs>
        <w:ind w:left="720" w:hanging="360"/>
      </w:pPr>
      <w:rPr>
        <w:rFonts w:ascii="Times New Roman" w:hAnsi="Times New Roman" w:hint="default"/>
      </w:rPr>
    </w:lvl>
    <w:lvl w:ilvl="1" w:tplc="3F065920">
      <w:start w:val="1421"/>
      <w:numFmt w:val="bullet"/>
      <w:lvlText w:val="–"/>
      <w:lvlJc w:val="left"/>
      <w:pPr>
        <w:tabs>
          <w:tab w:val="num" w:pos="1440"/>
        </w:tabs>
        <w:ind w:left="1440" w:hanging="360"/>
      </w:pPr>
      <w:rPr>
        <w:rFonts w:ascii="Times New Roman" w:hAnsi="Times New Roman" w:hint="default"/>
      </w:rPr>
    </w:lvl>
    <w:lvl w:ilvl="2" w:tplc="7D629570" w:tentative="1">
      <w:start w:val="1"/>
      <w:numFmt w:val="bullet"/>
      <w:lvlText w:val="•"/>
      <w:lvlJc w:val="left"/>
      <w:pPr>
        <w:tabs>
          <w:tab w:val="num" w:pos="2160"/>
        </w:tabs>
        <w:ind w:left="2160" w:hanging="360"/>
      </w:pPr>
      <w:rPr>
        <w:rFonts w:ascii="Times New Roman" w:hAnsi="Times New Roman" w:hint="default"/>
      </w:rPr>
    </w:lvl>
    <w:lvl w:ilvl="3" w:tplc="7018A6B0" w:tentative="1">
      <w:start w:val="1"/>
      <w:numFmt w:val="bullet"/>
      <w:lvlText w:val="•"/>
      <w:lvlJc w:val="left"/>
      <w:pPr>
        <w:tabs>
          <w:tab w:val="num" w:pos="2880"/>
        </w:tabs>
        <w:ind w:left="2880" w:hanging="360"/>
      </w:pPr>
      <w:rPr>
        <w:rFonts w:ascii="Times New Roman" w:hAnsi="Times New Roman" w:hint="default"/>
      </w:rPr>
    </w:lvl>
    <w:lvl w:ilvl="4" w:tplc="40E025CE" w:tentative="1">
      <w:start w:val="1"/>
      <w:numFmt w:val="bullet"/>
      <w:lvlText w:val="•"/>
      <w:lvlJc w:val="left"/>
      <w:pPr>
        <w:tabs>
          <w:tab w:val="num" w:pos="3600"/>
        </w:tabs>
        <w:ind w:left="3600" w:hanging="360"/>
      </w:pPr>
      <w:rPr>
        <w:rFonts w:ascii="Times New Roman" w:hAnsi="Times New Roman" w:hint="default"/>
      </w:rPr>
    </w:lvl>
    <w:lvl w:ilvl="5" w:tplc="B9F6BBD2" w:tentative="1">
      <w:start w:val="1"/>
      <w:numFmt w:val="bullet"/>
      <w:lvlText w:val="•"/>
      <w:lvlJc w:val="left"/>
      <w:pPr>
        <w:tabs>
          <w:tab w:val="num" w:pos="4320"/>
        </w:tabs>
        <w:ind w:left="4320" w:hanging="360"/>
      </w:pPr>
      <w:rPr>
        <w:rFonts w:ascii="Times New Roman" w:hAnsi="Times New Roman" w:hint="default"/>
      </w:rPr>
    </w:lvl>
    <w:lvl w:ilvl="6" w:tplc="F2EE3D14" w:tentative="1">
      <w:start w:val="1"/>
      <w:numFmt w:val="bullet"/>
      <w:lvlText w:val="•"/>
      <w:lvlJc w:val="left"/>
      <w:pPr>
        <w:tabs>
          <w:tab w:val="num" w:pos="5040"/>
        </w:tabs>
        <w:ind w:left="5040" w:hanging="360"/>
      </w:pPr>
      <w:rPr>
        <w:rFonts w:ascii="Times New Roman" w:hAnsi="Times New Roman" w:hint="default"/>
      </w:rPr>
    </w:lvl>
    <w:lvl w:ilvl="7" w:tplc="7A4AFC98" w:tentative="1">
      <w:start w:val="1"/>
      <w:numFmt w:val="bullet"/>
      <w:lvlText w:val="•"/>
      <w:lvlJc w:val="left"/>
      <w:pPr>
        <w:tabs>
          <w:tab w:val="num" w:pos="5760"/>
        </w:tabs>
        <w:ind w:left="5760" w:hanging="360"/>
      </w:pPr>
      <w:rPr>
        <w:rFonts w:ascii="Times New Roman" w:hAnsi="Times New Roman" w:hint="default"/>
      </w:rPr>
    </w:lvl>
    <w:lvl w:ilvl="8" w:tplc="13642D1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8727ED0"/>
    <w:multiLevelType w:val="hybridMultilevel"/>
    <w:tmpl w:val="6DB4109A"/>
    <w:lvl w:ilvl="0" w:tplc="31563EBA">
      <w:start w:val="1"/>
      <w:numFmt w:val="bullet"/>
      <w:lvlText w:val="•"/>
      <w:lvlJc w:val="left"/>
      <w:pPr>
        <w:tabs>
          <w:tab w:val="num" w:pos="720"/>
        </w:tabs>
        <w:ind w:left="720" w:hanging="360"/>
      </w:pPr>
      <w:rPr>
        <w:rFonts w:ascii="Times New Roman" w:hAnsi="Times New Roman" w:hint="default"/>
      </w:rPr>
    </w:lvl>
    <w:lvl w:ilvl="1" w:tplc="ECCCEBFC" w:tentative="1">
      <w:start w:val="1"/>
      <w:numFmt w:val="bullet"/>
      <w:lvlText w:val="•"/>
      <w:lvlJc w:val="left"/>
      <w:pPr>
        <w:tabs>
          <w:tab w:val="num" w:pos="1440"/>
        </w:tabs>
        <w:ind w:left="1440" w:hanging="360"/>
      </w:pPr>
      <w:rPr>
        <w:rFonts w:ascii="Times New Roman" w:hAnsi="Times New Roman" w:hint="default"/>
      </w:rPr>
    </w:lvl>
    <w:lvl w:ilvl="2" w:tplc="EBC8F9BA" w:tentative="1">
      <w:start w:val="1"/>
      <w:numFmt w:val="bullet"/>
      <w:lvlText w:val="•"/>
      <w:lvlJc w:val="left"/>
      <w:pPr>
        <w:tabs>
          <w:tab w:val="num" w:pos="2160"/>
        </w:tabs>
        <w:ind w:left="2160" w:hanging="360"/>
      </w:pPr>
      <w:rPr>
        <w:rFonts w:ascii="Times New Roman" w:hAnsi="Times New Roman" w:hint="default"/>
      </w:rPr>
    </w:lvl>
    <w:lvl w:ilvl="3" w:tplc="FEDA86C0" w:tentative="1">
      <w:start w:val="1"/>
      <w:numFmt w:val="bullet"/>
      <w:lvlText w:val="•"/>
      <w:lvlJc w:val="left"/>
      <w:pPr>
        <w:tabs>
          <w:tab w:val="num" w:pos="2880"/>
        </w:tabs>
        <w:ind w:left="2880" w:hanging="360"/>
      </w:pPr>
      <w:rPr>
        <w:rFonts w:ascii="Times New Roman" w:hAnsi="Times New Roman" w:hint="default"/>
      </w:rPr>
    </w:lvl>
    <w:lvl w:ilvl="4" w:tplc="051A2DBA" w:tentative="1">
      <w:start w:val="1"/>
      <w:numFmt w:val="bullet"/>
      <w:lvlText w:val="•"/>
      <w:lvlJc w:val="left"/>
      <w:pPr>
        <w:tabs>
          <w:tab w:val="num" w:pos="3600"/>
        </w:tabs>
        <w:ind w:left="3600" w:hanging="360"/>
      </w:pPr>
      <w:rPr>
        <w:rFonts w:ascii="Times New Roman" w:hAnsi="Times New Roman" w:hint="default"/>
      </w:rPr>
    </w:lvl>
    <w:lvl w:ilvl="5" w:tplc="96A8496C" w:tentative="1">
      <w:start w:val="1"/>
      <w:numFmt w:val="bullet"/>
      <w:lvlText w:val="•"/>
      <w:lvlJc w:val="left"/>
      <w:pPr>
        <w:tabs>
          <w:tab w:val="num" w:pos="4320"/>
        </w:tabs>
        <w:ind w:left="4320" w:hanging="360"/>
      </w:pPr>
      <w:rPr>
        <w:rFonts w:ascii="Times New Roman" w:hAnsi="Times New Roman" w:hint="default"/>
      </w:rPr>
    </w:lvl>
    <w:lvl w:ilvl="6" w:tplc="0DD4DAB2" w:tentative="1">
      <w:start w:val="1"/>
      <w:numFmt w:val="bullet"/>
      <w:lvlText w:val="•"/>
      <w:lvlJc w:val="left"/>
      <w:pPr>
        <w:tabs>
          <w:tab w:val="num" w:pos="5040"/>
        </w:tabs>
        <w:ind w:left="5040" w:hanging="360"/>
      </w:pPr>
      <w:rPr>
        <w:rFonts w:ascii="Times New Roman" w:hAnsi="Times New Roman" w:hint="default"/>
      </w:rPr>
    </w:lvl>
    <w:lvl w:ilvl="7" w:tplc="6EC4F4A8" w:tentative="1">
      <w:start w:val="1"/>
      <w:numFmt w:val="bullet"/>
      <w:lvlText w:val="•"/>
      <w:lvlJc w:val="left"/>
      <w:pPr>
        <w:tabs>
          <w:tab w:val="num" w:pos="5760"/>
        </w:tabs>
        <w:ind w:left="5760" w:hanging="360"/>
      </w:pPr>
      <w:rPr>
        <w:rFonts w:ascii="Times New Roman" w:hAnsi="Times New Roman" w:hint="default"/>
      </w:rPr>
    </w:lvl>
    <w:lvl w:ilvl="8" w:tplc="5F7EED9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8D01DBD"/>
    <w:multiLevelType w:val="hybridMultilevel"/>
    <w:tmpl w:val="4636013C"/>
    <w:lvl w:ilvl="0" w:tplc="BFDE1932">
      <w:start w:val="1"/>
      <w:numFmt w:val="bullet"/>
      <w:lvlText w:val="•"/>
      <w:lvlJc w:val="left"/>
      <w:pPr>
        <w:tabs>
          <w:tab w:val="num" w:pos="720"/>
        </w:tabs>
        <w:ind w:left="720" w:hanging="360"/>
      </w:pPr>
      <w:rPr>
        <w:rFonts w:ascii="Times New Roman" w:hAnsi="Times New Roman" w:hint="default"/>
      </w:rPr>
    </w:lvl>
    <w:lvl w:ilvl="1" w:tplc="09D6D826" w:tentative="1">
      <w:start w:val="1"/>
      <w:numFmt w:val="bullet"/>
      <w:lvlText w:val="•"/>
      <w:lvlJc w:val="left"/>
      <w:pPr>
        <w:tabs>
          <w:tab w:val="num" w:pos="1440"/>
        </w:tabs>
        <w:ind w:left="1440" w:hanging="360"/>
      </w:pPr>
      <w:rPr>
        <w:rFonts w:ascii="Times New Roman" w:hAnsi="Times New Roman" w:hint="default"/>
      </w:rPr>
    </w:lvl>
    <w:lvl w:ilvl="2" w:tplc="CE9000AC" w:tentative="1">
      <w:start w:val="1"/>
      <w:numFmt w:val="bullet"/>
      <w:lvlText w:val="•"/>
      <w:lvlJc w:val="left"/>
      <w:pPr>
        <w:tabs>
          <w:tab w:val="num" w:pos="2160"/>
        </w:tabs>
        <w:ind w:left="2160" w:hanging="360"/>
      </w:pPr>
      <w:rPr>
        <w:rFonts w:ascii="Times New Roman" w:hAnsi="Times New Roman" w:hint="default"/>
      </w:rPr>
    </w:lvl>
    <w:lvl w:ilvl="3" w:tplc="025E528A" w:tentative="1">
      <w:start w:val="1"/>
      <w:numFmt w:val="bullet"/>
      <w:lvlText w:val="•"/>
      <w:lvlJc w:val="left"/>
      <w:pPr>
        <w:tabs>
          <w:tab w:val="num" w:pos="2880"/>
        </w:tabs>
        <w:ind w:left="2880" w:hanging="360"/>
      </w:pPr>
      <w:rPr>
        <w:rFonts w:ascii="Times New Roman" w:hAnsi="Times New Roman" w:hint="default"/>
      </w:rPr>
    </w:lvl>
    <w:lvl w:ilvl="4" w:tplc="EA76448C" w:tentative="1">
      <w:start w:val="1"/>
      <w:numFmt w:val="bullet"/>
      <w:lvlText w:val="•"/>
      <w:lvlJc w:val="left"/>
      <w:pPr>
        <w:tabs>
          <w:tab w:val="num" w:pos="3600"/>
        </w:tabs>
        <w:ind w:left="3600" w:hanging="360"/>
      </w:pPr>
      <w:rPr>
        <w:rFonts w:ascii="Times New Roman" w:hAnsi="Times New Roman" w:hint="default"/>
      </w:rPr>
    </w:lvl>
    <w:lvl w:ilvl="5" w:tplc="404E536C" w:tentative="1">
      <w:start w:val="1"/>
      <w:numFmt w:val="bullet"/>
      <w:lvlText w:val="•"/>
      <w:lvlJc w:val="left"/>
      <w:pPr>
        <w:tabs>
          <w:tab w:val="num" w:pos="4320"/>
        </w:tabs>
        <w:ind w:left="4320" w:hanging="360"/>
      </w:pPr>
      <w:rPr>
        <w:rFonts w:ascii="Times New Roman" w:hAnsi="Times New Roman" w:hint="default"/>
      </w:rPr>
    </w:lvl>
    <w:lvl w:ilvl="6" w:tplc="C6EA8C7C" w:tentative="1">
      <w:start w:val="1"/>
      <w:numFmt w:val="bullet"/>
      <w:lvlText w:val="•"/>
      <w:lvlJc w:val="left"/>
      <w:pPr>
        <w:tabs>
          <w:tab w:val="num" w:pos="5040"/>
        </w:tabs>
        <w:ind w:left="5040" w:hanging="360"/>
      </w:pPr>
      <w:rPr>
        <w:rFonts w:ascii="Times New Roman" w:hAnsi="Times New Roman" w:hint="default"/>
      </w:rPr>
    </w:lvl>
    <w:lvl w:ilvl="7" w:tplc="115A0B4E" w:tentative="1">
      <w:start w:val="1"/>
      <w:numFmt w:val="bullet"/>
      <w:lvlText w:val="•"/>
      <w:lvlJc w:val="left"/>
      <w:pPr>
        <w:tabs>
          <w:tab w:val="num" w:pos="5760"/>
        </w:tabs>
        <w:ind w:left="5760" w:hanging="360"/>
      </w:pPr>
      <w:rPr>
        <w:rFonts w:ascii="Times New Roman" w:hAnsi="Times New Roman" w:hint="default"/>
      </w:rPr>
    </w:lvl>
    <w:lvl w:ilvl="8" w:tplc="0840D304"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90D27E0"/>
    <w:multiLevelType w:val="hybridMultilevel"/>
    <w:tmpl w:val="0F5C8A8E"/>
    <w:lvl w:ilvl="0" w:tplc="076AB63C">
      <w:start w:val="1"/>
      <w:numFmt w:val="bullet"/>
      <w:lvlText w:val="•"/>
      <w:lvlJc w:val="left"/>
      <w:pPr>
        <w:tabs>
          <w:tab w:val="num" w:pos="720"/>
        </w:tabs>
        <w:ind w:left="720" w:hanging="360"/>
      </w:pPr>
      <w:rPr>
        <w:rFonts w:ascii="Times New Roman" w:hAnsi="Times New Roman" w:hint="default"/>
      </w:rPr>
    </w:lvl>
    <w:lvl w:ilvl="1" w:tplc="BD9A562C" w:tentative="1">
      <w:start w:val="1"/>
      <w:numFmt w:val="bullet"/>
      <w:lvlText w:val="•"/>
      <w:lvlJc w:val="left"/>
      <w:pPr>
        <w:tabs>
          <w:tab w:val="num" w:pos="1440"/>
        </w:tabs>
        <w:ind w:left="1440" w:hanging="360"/>
      </w:pPr>
      <w:rPr>
        <w:rFonts w:ascii="Times New Roman" w:hAnsi="Times New Roman" w:hint="default"/>
      </w:rPr>
    </w:lvl>
    <w:lvl w:ilvl="2" w:tplc="4A58676C" w:tentative="1">
      <w:start w:val="1"/>
      <w:numFmt w:val="bullet"/>
      <w:lvlText w:val="•"/>
      <w:lvlJc w:val="left"/>
      <w:pPr>
        <w:tabs>
          <w:tab w:val="num" w:pos="2160"/>
        </w:tabs>
        <w:ind w:left="2160" w:hanging="360"/>
      </w:pPr>
      <w:rPr>
        <w:rFonts w:ascii="Times New Roman" w:hAnsi="Times New Roman" w:hint="default"/>
      </w:rPr>
    </w:lvl>
    <w:lvl w:ilvl="3" w:tplc="2C76070A" w:tentative="1">
      <w:start w:val="1"/>
      <w:numFmt w:val="bullet"/>
      <w:lvlText w:val="•"/>
      <w:lvlJc w:val="left"/>
      <w:pPr>
        <w:tabs>
          <w:tab w:val="num" w:pos="2880"/>
        </w:tabs>
        <w:ind w:left="2880" w:hanging="360"/>
      </w:pPr>
      <w:rPr>
        <w:rFonts w:ascii="Times New Roman" w:hAnsi="Times New Roman" w:hint="default"/>
      </w:rPr>
    </w:lvl>
    <w:lvl w:ilvl="4" w:tplc="59428E9A" w:tentative="1">
      <w:start w:val="1"/>
      <w:numFmt w:val="bullet"/>
      <w:lvlText w:val="•"/>
      <w:lvlJc w:val="left"/>
      <w:pPr>
        <w:tabs>
          <w:tab w:val="num" w:pos="3600"/>
        </w:tabs>
        <w:ind w:left="3600" w:hanging="360"/>
      </w:pPr>
      <w:rPr>
        <w:rFonts w:ascii="Times New Roman" w:hAnsi="Times New Roman" w:hint="default"/>
      </w:rPr>
    </w:lvl>
    <w:lvl w:ilvl="5" w:tplc="40463B08" w:tentative="1">
      <w:start w:val="1"/>
      <w:numFmt w:val="bullet"/>
      <w:lvlText w:val="•"/>
      <w:lvlJc w:val="left"/>
      <w:pPr>
        <w:tabs>
          <w:tab w:val="num" w:pos="4320"/>
        </w:tabs>
        <w:ind w:left="4320" w:hanging="360"/>
      </w:pPr>
      <w:rPr>
        <w:rFonts w:ascii="Times New Roman" w:hAnsi="Times New Roman" w:hint="default"/>
      </w:rPr>
    </w:lvl>
    <w:lvl w:ilvl="6" w:tplc="1E98FD76" w:tentative="1">
      <w:start w:val="1"/>
      <w:numFmt w:val="bullet"/>
      <w:lvlText w:val="•"/>
      <w:lvlJc w:val="left"/>
      <w:pPr>
        <w:tabs>
          <w:tab w:val="num" w:pos="5040"/>
        </w:tabs>
        <w:ind w:left="5040" w:hanging="360"/>
      </w:pPr>
      <w:rPr>
        <w:rFonts w:ascii="Times New Roman" w:hAnsi="Times New Roman" w:hint="default"/>
      </w:rPr>
    </w:lvl>
    <w:lvl w:ilvl="7" w:tplc="39EA1934" w:tentative="1">
      <w:start w:val="1"/>
      <w:numFmt w:val="bullet"/>
      <w:lvlText w:val="•"/>
      <w:lvlJc w:val="left"/>
      <w:pPr>
        <w:tabs>
          <w:tab w:val="num" w:pos="5760"/>
        </w:tabs>
        <w:ind w:left="5760" w:hanging="360"/>
      </w:pPr>
      <w:rPr>
        <w:rFonts w:ascii="Times New Roman" w:hAnsi="Times New Roman" w:hint="default"/>
      </w:rPr>
    </w:lvl>
    <w:lvl w:ilvl="8" w:tplc="33406F0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AB122B6"/>
    <w:multiLevelType w:val="hybridMultilevel"/>
    <w:tmpl w:val="AEB84BE0"/>
    <w:lvl w:ilvl="0" w:tplc="498837A0">
      <w:start w:val="1"/>
      <w:numFmt w:val="bullet"/>
      <w:lvlText w:val="•"/>
      <w:lvlJc w:val="left"/>
      <w:pPr>
        <w:tabs>
          <w:tab w:val="num" w:pos="720"/>
        </w:tabs>
        <w:ind w:left="720" w:hanging="360"/>
      </w:pPr>
      <w:rPr>
        <w:rFonts w:ascii="Times New Roman" w:hAnsi="Times New Roman" w:hint="default"/>
      </w:rPr>
    </w:lvl>
    <w:lvl w:ilvl="1" w:tplc="7AA0BD72" w:tentative="1">
      <w:start w:val="1"/>
      <w:numFmt w:val="bullet"/>
      <w:lvlText w:val="•"/>
      <w:lvlJc w:val="left"/>
      <w:pPr>
        <w:tabs>
          <w:tab w:val="num" w:pos="1440"/>
        </w:tabs>
        <w:ind w:left="1440" w:hanging="360"/>
      </w:pPr>
      <w:rPr>
        <w:rFonts w:ascii="Times New Roman" w:hAnsi="Times New Roman" w:hint="default"/>
      </w:rPr>
    </w:lvl>
    <w:lvl w:ilvl="2" w:tplc="407C304E" w:tentative="1">
      <w:start w:val="1"/>
      <w:numFmt w:val="bullet"/>
      <w:lvlText w:val="•"/>
      <w:lvlJc w:val="left"/>
      <w:pPr>
        <w:tabs>
          <w:tab w:val="num" w:pos="2160"/>
        </w:tabs>
        <w:ind w:left="2160" w:hanging="360"/>
      </w:pPr>
      <w:rPr>
        <w:rFonts w:ascii="Times New Roman" w:hAnsi="Times New Roman" w:hint="default"/>
      </w:rPr>
    </w:lvl>
    <w:lvl w:ilvl="3" w:tplc="9F32EBAA" w:tentative="1">
      <w:start w:val="1"/>
      <w:numFmt w:val="bullet"/>
      <w:lvlText w:val="•"/>
      <w:lvlJc w:val="left"/>
      <w:pPr>
        <w:tabs>
          <w:tab w:val="num" w:pos="2880"/>
        </w:tabs>
        <w:ind w:left="2880" w:hanging="360"/>
      </w:pPr>
      <w:rPr>
        <w:rFonts w:ascii="Times New Roman" w:hAnsi="Times New Roman" w:hint="default"/>
      </w:rPr>
    </w:lvl>
    <w:lvl w:ilvl="4" w:tplc="72965EE2" w:tentative="1">
      <w:start w:val="1"/>
      <w:numFmt w:val="bullet"/>
      <w:lvlText w:val="•"/>
      <w:lvlJc w:val="left"/>
      <w:pPr>
        <w:tabs>
          <w:tab w:val="num" w:pos="3600"/>
        </w:tabs>
        <w:ind w:left="3600" w:hanging="360"/>
      </w:pPr>
      <w:rPr>
        <w:rFonts w:ascii="Times New Roman" w:hAnsi="Times New Roman" w:hint="default"/>
      </w:rPr>
    </w:lvl>
    <w:lvl w:ilvl="5" w:tplc="86AA94EA" w:tentative="1">
      <w:start w:val="1"/>
      <w:numFmt w:val="bullet"/>
      <w:lvlText w:val="•"/>
      <w:lvlJc w:val="left"/>
      <w:pPr>
        <w:tabs>
          <w:tab w:val="num" w:pos="4320"/>
        </w:tabs>
        <w:ind w:left="4320" w:hanging="360"/>
      </w:pPr>
      <w:rPr>
        <w:rFonts w:ascii="Times New Roman" w:hAnsi="Times New Roman" w:hint="default"/>
      </w:rPr>
    </w:lvl>
    <w:lvl w:ilvl="6" w:tplc="790E6E6C" w:tentative="1">
      <w:start w:val="1"/>
      <w:numFmt w:val="bullet"/>
      <w:lvlText w:val="•"/>
      <w:lvlJc w:val="left"/>
      <w:pPr>
        <w:tabs>
          <w:tab w:val="num" w:pos="5040"/>
        </w:tabs>
        <w:ind w:left="5040" w:hanging="360"/>
      </w:pPr>
      <w:rPr>
        <w:rFonts w:ascii="Times New Roman" w:hAnsi="Times New Roman" w:hint="default"/>
      </w:rPr>
    </w:lvl>
    <w:lvl w:ilvl="7" w:tplc="9CFA8B36" w:tentative="1">
      <w:start w:val="1"/>
      <w:numFmt w:val="bullet"/>
      <w:lvlText w:val="•"/>
      <w:lvlJc w:val="left"/>
      <w:pPr>
        <w:tabs>
          <w:tab w:val="num" w:pos="5760"/>
        </w:tabs>
        <w:ind w:left="5760" w:hanging="360"/>
      </w:pPr>
      <w:rPr>
        <w:rFonts w:ascii="Times New Roman" w:hAnsi="Times New Roman" w:hint="default"/>
      </w:rPr>
    </w:lvl>
    <w:lvl w:ilvl="8" w:tplc="F670CB72" w:tentative="1">
      <w:start w:val="1"/>
      <w:numFmt w:val="bullet"/>
      <w:lvlText w:val="•"/>
      <w:lvlJc w:val="left"/>
      <w:pPr>
        <w:tabs>
          <w:tab w:val="num" w:pos="6480"/>
        </w:tabs>
        <w:ind w:left="6480" w:hanging="360"/>
      </w:pPr>
      <w:rPr>
        <w:rFonts w:ascii="Times New Roman" w:hAnsi="Times New Roman" w:hint="default"/>
      </w:rPr>
    </w:lvl>
  </w:abstractNum>
  <w:num w:numId="1">
    <w:abstractNumId w:val="32"/>
  </w:num>
  <w:num w:numId="2">
    <w:abstractNumId w:val="3"/>
  </w:num>
  <w:num w:numId="3">
    <w:abstractNumId w:val="27"/>
  </w:num>
  <w:num w:numId="4">
    <w:abstractNumId w:val="18"/>
  </w:num>
  <w:num w:numId="5">
    <w:abstractNumId w:val="34"/>
  </w:num>
  <w:num w:numId="6">
    <w:abstractNumId w:val="33"/>
  </w:num>
  <w:num w:numId="7">
    <w:abstractNumId w:val="28"/>
  </w:num>
  <w:num w:numId="8">
    <w:abstractNumId w:val="31"/>
  </w:num>
  <w:num w:numId="9">
    <w:abstractNumId w:val="24"/>
  </w:num>
  <w:num w:numId="10">
    <w:abstractNumId w:val="21"/>
  </w:num>
  <w:num w:numId="11">
    <w:abstractNumId w:val="0"/>
  </w:num>
  <w:num w:numId="12">
    <w:abstractNumId w:val="2"/>
  </w:num>
  <w:num w:numId="13">
    <w:abstractNumId w:val="20"/>
  </w:num>
  <w:num w:numId="14">
    <w:abstractNumId w:val="29"/>
  </w:num>
  <w:num w:numId="15">
    <w:abstractNumId w:val="14"/>
  </w:num>
  <w:num w:numId="16">
    <w:abstractNumId w:val="25"/>
  </w:num>
  <w:num w:numId="17">
    <w:abstractNumId w:val="8"/>
  </w:num>
  <w:num w:numId="18">
    <w:abstractNumId w:val="9"/>
  </w:num>
  <w:num w:numId="19">
    <w:abstractNumId w:val="11"/>
  </w:num>
  <w:num w:numId="20">
    <w:abstractNumId w:val="10"/>
  </w:num>
  <w:num w:numId="21">
    <w:abstractNumId w:val="22"/>
  </w:num>
  <w:num w:numId="22">
    <w:abstractNumId w:val="30"/>
  </w:num>
  <w:num w:numId="23">
    <w:abstractNumId w:val="19"/>
  </w:num>
  <w:num w:numId="24">
    <w:abstractNumId w:val="17"/>
  </w:num>
  <w:num w:numId="25">
    <w:abstractNumId w:val="26"/>
  </w:num>
  <w:num w:numId="26">
    <w:abstractNumId w:val="35"/>
  </w:num>
  <w:num w:numId="27">
    <w:abstractNumId w:val="7"/>
  </w:num>
  <w:num w:numId="28">
    <w:abstractNumId w:val="16"/>
  </w:num>
  <w:num w:numId="29">
    <w:abstractNumId w:val="4"/>
  </w:num>
  <w:num w:numId="30">
    <w:abstractNumId w:val="1"/>
  </w:num>
  <w:num w:numId="31">
    <w:abstractNumId w:val="13"/>
  </w:num>
  <w:num w:numId="32">
    <w:abstractNumId w:val="6"/>
  </w:num>
  <w:num w:numId="33">
    <w:abstractNumId w:val="23"/>
  </w:num>
  <w:num w:numId="34">
    <w:abstractNumId w:val="15"/>
  </w:num>
  <w:num w:numId="35">
    <w:abstractNumId w:val="1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21"/>
    <w:rsid w:val="00005800"/>
    <w:rsid w:val="00012EE5"/>
    <w:rsid w:val="0005060B"/>
    <w:rsid w:val="00081E98"/>
    <w:rsid w:val="00095680"/>
    <w:rsid w:val="000E5C77"/>
    <w:rsid w:val="00102263"/>
    <w:rsid w:val="001055DB"/>
    <w:rsid w:val="00115A21"/>
    <w:rsid w:val="00124BF1"/>
    <w:rsid w:val="00144CA9"/>
    <w:rsid w:val="00162C4A"/>
    <w:rsid w:val="001C18C0"/>
    <w:rsid w:val="001F0BFF"/>
    <w:rsid w:val="001F1CD8"/>
    <w:rsid w:val="00200513"/>
    <w:rsid w:val="00243F3A"/>
    <w:rsid w:val="00256A6C"/>
    <w:rsid w:val="00262548"/>
    <w:rsid w:val="00280006"/>
    <w:rsid w:val="002A5AF2"/>
    <w:rsid w:val="002A6ED7"/>
    <w:rsid w:val="002B1BD1"/>
    <w:rsid w:val="002C17F0"/>
    <w:rsid w:val="002D345F"/>
    <w:rsid w:val="002D3CDE"/>
    <w:rsid w:val="002F27F9"/>
    <w:rsid w:val="003357B5"/>
    <w:rsid w:val="00352033"/>
    <w:rsid w:val="003B12AC"/>
    <w:rsid w:val="003B156A"/>
    <w:rsid w:val="003D39EC"/>
    <w:rsid w:val="004036C5"/>
    <w:rsid w:val="00403DC0"/>
    <w:rsid w:val="00430153"/>
    <w:rsid w:val="00456AD3"/>
    <w:rsid w:val="00456DF8"/>
    <w:rsid w:val="00485BBA"/>
    <w:rsid w:val="004D0E94"/>
    <w:rsid w:val="00506950"/>
    <w:rsid w:val="00510CAA"/>
    <w:rsid w:val="005D3D0B"/>
    <w:rsid w:val="005E1453"/>
    <w:rsid w:val="005E7B9B"/>
    <w:rsid w:val="006768A1"/>
    <w:rsid w:val="006809C5"/>
    <w:rsid w:val="006A7738"/>
    <w:rsid w:val="006D64FC"/>
    <w:rsid w:val="006E56A9"/>
    <w:rsid w:val="006E6CF9"/>
    <w:rsid w:val="006F5988"/>
    <w:rsid w:val="0072147B"/>
    <w:rsid w:val="00752C2D"/>
    <w:rsid w:val="007B0E2A"/>
    <w:rsid w:val="00802D14"/>
    <w:rsid w:val="008102CE"/>
    <w:rsid w:val="00815113"/>
    <w:rsid w:val="00832037"/>
    <w:rsid w:val="00867255"/>
    <w:rsid w:val="0088710E"/>
    <w:rsid w:val="008C1F9E"/>
    <w:rsid w:val="008D4247"/>
    <w:rsid w:val="008E476D"/>
    <w:rsid w:val="008F70D6"/>
    <w:rsid w:val="009122D1"/>
    <w:rsid w:val="009A7A75"/>
    <w:rsid w:val="009B22D5"/>
    <w:rsid w:val="009B7CE2"/>
    <w:rsid w:val="009C5D78"/>
    <w:rsid w:val="00A05D72"/>
    <w:rsid w:val="00A1083D"/>
    <w:rsid w:val="00A616E2"/>
    <w:rsid w:val="00A73279"/>
    <w:rsid w:val="00A90091"/>
    <w:rsid w:val="00AA314D"/>
    <w:rsid w:val="00AE2412"/>
    <w:rsid w:val="00AF3007"/>
    <w:rsid w:val="00B04D96"/>
    <w:rsid w:val="00B51DD1"/>
    <w:rsid w:val="00B64BE1"/>
    <w:rsid w:val="00C02F98"/>
    <w:rsid w:val="00C244E7"/>
    <w:rsid w:val="00C4020E"/>
    <w:rsid w:val="00C5339A"/>
    <w:rsid w:val="00C84858"/>
    <w:rsid w:val="00C96FF7"/>
    <w:rsid w:val="00CD5662"/>
    <w:rsid w:val="00D24247"/>
    <w:rsid w:val="00D61248"/>
    <w:rsid w:val="00D64D56"/>
    <w:rsid w:val="00D73676"/>
    <w:rsid w:val="00D77FA7"/>
    <w:rsid w:val="00D85A48"/>
    <w:rsid w:val="00DB209D"/>
    <w:rsid w:val="00DE5E72"/>
    <w:rsid w:val="00E167AB"/>
    <w:rsid w:val="00E36F68"/>
    <w:rsid w:val="00E5489F"/>
    <w:rsid w:val="00E62B29"/>
    <w:rsid w:val="00E65F5B"/>
    <w:rsid w:val="00E73D41"/>
    <w:rsid w:val="00E803CF"/>
    <w:rsid w:val="00E80AAD"/>
    <w:rsid w:val="00F57F51"/>
    <w:rsid w:val="00F67961"/>
    <w:rsid w:val="00F91648"/>
    <w:rsid w:val="00FC50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FA8C1"/>
  <w15:docId w15:val="{064D0873-73D7-47CB-B3AE-3033690F0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57F51"/>
    <w:pPr>
      <w:keepNext/>
      <w:keepLines/>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1055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15A21"/>
    <w:rPr>
      <w:color w:val="808080"/>
    </w:rPr>
  </w:style>
  <w:style w:type="paragraph" w:styleId="Textodeglobo">
    <w:name w:val="Balloon Text"/>
    <w:basedOn w:val="Normal"/>
    <w:link w:val="TextodegloboCar"/>
    <w:uiPriority w:val="99"/>
    <w:semiHidden/>
    <w:unhideWhenUsed/>
    <w:rsid w:val="00115A2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5A21"/>
    <w:rPr>
      <w:rFonts w:ascii="Tahoma" w:hAnsi="Tahoma" w:cs="Tahoma"/>
      <w:sz w:val="16"/>
      <w:szCs w:val="16"/>
    </w:rPr>
  </w:style>
  <w:style w:type="paragraph" w:styleId="Prrafodelista">
    <w:name w:val="List Paragraph"/>
    <w:basedOn w:val="Normal"/>
    <w:uiPriority w:val="34"/>
    <w:qFormat/>
    <w:rsid w:val="00005800"/>
    <w:pPr>
      <w:ind w:left="720"/>
      <w:contextualSpacing/>
    </w:pPr>
  </w:style>
  <w:style w:type="paragraph" w:styleId="Encabezado">
    <w:name w:val="header"/>
    <w:basedOn w:val="Normal"/>
    <w:link w:val="EncabezadoCar"/>
    <w:uiPriority w:val="99"/>
    <w:unhideWhenUsed/>
    <w:rsid w:val="00AE2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2412"/>
  </w:style>
  <w:style w:type="paragraph" w:styleId="Piedepgina">
    <w:name w:val="footer"/>
    <w:basedOn w:val="Normal"/>
    <w:link w:val="PiedepginaCar"/>
    <w:uiPriority w:val="99"/>
    <w:unhideWhenUsed/>
    <w:rsid w:val="00AE2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2412"/>
  </w:style>
  <w:style w:type="character" w:customStyle="1" w:styleId="Ttulo1Car">
    <w:name w:val="Título 1 Car"/>
    <w:basedOn w:val="Fuentedeprrafopredeter"/>
    <w:link w:val="Ttulo1"/>
    <w:uiPriority w:val="9"/>
    <w:rsid w:val="00F57F5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1055DB"/>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752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4BF1"/>
    <w:rPr>
      <w:color w:val="0000FF" w:themeColor="hyperlink"/>
      <w:u w:val="single"/>
    </w:rPr>
  </w:style>
  <w:style w:type="character" w:styleId="Mencinsinresolver">
    <w:name w:val="Unresolved Mention"/>
    <w:basedOn w:val="Fuentedeprrafopredeter"/>
    <w:uiPriority w:val="99"/>
    <w:semiHidden/>
    <w:unhideWhenUsed/>
    <w:rsid w:val="00124BF1"/>
    <w:rPr>
      <w:color w:val="605E5C"/>
      <w:shd w:val="clear" w:color="auto" w:fill="E1DFDD"/>
    </w:rPr>
  </w:style>
  <w:style w:type="paragraph" w:styleId="Sinespaciado">
    <w:name w:val="No Spacing"/>
    <w:link w:val="SinespaciadoCar"/>
    <w:uiPriority w:val="1"/>
    <w:qFormat/>
    <w:rsid w:val="00485BBA"/>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485BBA"/>
    <w:rPr>
      <w:rFonts w:eastAsiaTheme="minorEastAsia"/>
      <w:lang w:eastAsia="es-MX"/>
    </w:rPr>
  </w:style>
  <w:style w:type="paragraph" w:styleId="TtuloTDC">
    <w:name w:val="TOC Heading"/>
    <w:basedOn w:val="Ttulo1"/>
    <w:next w:val="Normal"/>
    <w:uiPriority w:val="39"/>
    <w:unhideWhenUsed/>
    <w:qFormat/>
    <w:rsid w:val="00485BBA"/>
    <w:pPr>
      <w:spacing w:line="259" w:lineRule="auto"/>
      <w:outlineLvl w:val="9"/>
    </w:pPr>
    <w:rPr>
      <w:b w:val="0"/>
      <w:bCs w:val="0"/>
      <w:sz w:val="32"/>
      <w:szCs w:val="32"/>
      <w:lang w:eastAsia="es-MX"/>
    </w:rPr>
  </w:style>
  <w:style w:type="paragraph" w:styleId="TDC1">
    <w:name w:val="toc 1"/>
    <w:basedOn w:val="Normal"/>
    <w:next w:val="Normal"/>
    <w:autoRedefine/>
    <w:uiPriority w:val="39"/>
    <w:unhideWhenUsed/>
    <w:rsid w:val="00485BBA"/>
    <w:pPr>
      <w:spacing w:after="100"/>
    </w:pPr>
  </w:style>
  <w:style w:type="paragraph" w:styleId="TDC2">
    <w:name w:val="toc 2"/>
    <w:basedOn w:val="Normal"/>
    <w:next w:val="Normal"/>
    <w:autoRedefine/>
    <w:uiPriority w:val="39"/>
    <w:unhideWhenUsed/>
    <w:rsid w:val="00485BBA"/>
    <w:pPr>
      <w:spacing w:after="100"/>
      <w:ind w:left="220"/>
    </w:pPr>
  </w:style>
  <w:style w:type="table" w:styleId="Tablaconcuadrcula4-nfasis1">
    <w:name w:val="Grid Table 4 Accent 1"/>
    <w:basedOn w:val="Tablanormal"/>
    <w:uiPriority w:val="49"/>
    <w:rsid w:val="0035203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11538">
      <w:bodyDiv w:val="1"/>
      <w:marLeft w:val="0"/>
      <w:marRight w:val="0"/>
      <w:marTop w:val="0"/>
      <w:marBottom w:val="0"/>
      <w:divBdr>
        <w:top w:val="none" w:sz="0" w:space="0" w:color="auto"/>
        <w:left w:val="none" w:sz="0" w:space="0" w:color="auto"/>
        <w:bottom w:val="none" w:sz="0" w:space="0" w:color="auto"/>
        <w:right w:val="none" w:sz="0" w:space="0" w:color="auto"/>
      </w:divBdr>
      <w:divsChild>
        <w:div w:id="1883132300">
          <w:marLeft w:val="1166"/>
          <w:marRight w:val="0"/>
          <w:marTop w:val="115"/>
          <w:marBottom w:val="0"/>
          <w:divBdr>
            <w:top w:val="none" w:sz="0" w:space="0" w:color="auto"/>
            <w:left w:val="none" w:sz="0" w:space="0" w:color="auto"/>
            <w:bottom w:val="none" w:sz="0" w:space="0" w:color="auto"/>
            <w:right w:val="none" w:sz="0" w:space="0" w:color="auto"/>
          </w:divBdr>
        </w:div>
        <w:div w:id="2078237696">
          <w:marLeft w:val="1166"/>
          <w:marRight w:val="0"/>
          <w:marTop w:val="115"/>
          <w:marBottom w:val="0"/>
          <w:divBdr>
            <w:top w:val="none" w:sz="0" w:space="0" w:color="auto"/>
            <w:left w:val="none" w:sz="0" w:space="0" w:color="auto"/>
            <w:bottom w:val="none" w:sz="0" w:space="0" w:color="auto"/>
            <w:right w:val="none" w:sz="0" w:space="0" w:color="auto"/>
          </w:divBdr>
        </w:div>
        <w:div w:id="194850864">
          <w:marLeft w:val="1166"/>
          <w:marRight w:val="0"/>
          <w:marTop w:val="115"/>
          <w:marBottom w:val="0"/>
          <w:divBdr>
            <w:top w:val="none" w:sz="0" w:space="0" w:color="auto"/>
            <w:left w:val="none" w:sz="0" w:space="0" w:color="auto"/>
            <w:bottom w:val="none" w:sz="0" w:space="0" w:color="auto"/>
            <w:right w:val="none" w:sz="0" w:space="0" w:color="auto"/>
          </w:divBdr>
        </w:div>
        <w:div w:id="986281702">
          <w:marLeft w:val="1166"/>
          <w:marRight w:val="0"/>
          <w:marTop w:val="115"/>
          <w:marBottom w:val="0"/>
          <w:divBdr>
            <w:top w:val="none" w:sz="0" w:space="0" w:color="auto"/>
            <w:left w:val="none" w:sz="0" w:space="0" w:color="auto"/>
            <w:bottom w:val="none" w:sz="0" w:space="0" w:color="auto"/>
            <w:right w:val="none" w:sz="0" w:space="0" w:color="auto"/>
          </w:divBdr>
        </w:div>
      </w:divsChild>
    </w:div>
    <w:div w:id="212354757">
      <w:bodyDiv w:val="1"/>
      <w:marLeft w:val="0"/>
      <w:marRight w:val="0"/>
      <w:marTop w:val="0"/>
      <w:marBottom w:val="0"/>
      <w:divBdr>
        <w:top w:val="none" w:sz="0" w:space="0" w:color="auto"/>
        <w:left w:val="none" w:sz="0" w:space="0" w:color="auto"/>
        <w:bottom w:val="none" w:sz="0" w:space="0" w:color="auto"/>
        <w:right w:val="none" w:sz="0" w:space="0" w:color="auto"/>
      </w:divBdr>
      <w:divsChild>
        <w:div w:id="842863363">
          <w:marLeft w:val="547"/>
          <w:marRight w:val="0"/>
          <w:marTop w:val="134"/>
          <w:marBottom w:val="0"/>
          <w:divBdr>
            <w:top w:val="none" w:sz="0" w:space="0" w:color="auto"/>
            <w:left w:val="none" w:sz="0" w:space="0" w:color="auto"/>
            <w:bottom w:val="none" w:sz="0" w:space="0" w:color="auto"/>
            <w:right w:val="none" w:sz="0" w:space="0" w:color="auto"/>
          </w:divBdr>
        </w:div>
        <w:div w:id="1969046653">
          <w:marLeft w:val="547"/>
          <w:marRight w:val="0"/>
          <w:marTop w:val="134"/>
          <w:marBottom w:val="0"/>
          <w:divBdr>
            <w:top w:val="none" w:sz="0" w:space="0" w:color="auto"/>
            <w:left w:val="none" w:sz="0" w:space="0" w:color="auto"/>
            <w:bottom w:val="none" w:sz="0" w:space="0" w:color="auto"/>
            <w:right w:val="none" w:sz="0" w:space="0" w:color="auto"/>
          </w:divBdr>
        </w:div>
      </w:divsChild>
    </w:div>
    <w:div w:id="321472399">
      <w:bodyDiv w:val="1"/>
      <w:marLeft w:val="0"/>
      <w:marRight w:val="0"/>
      <w:marTop w:val="0"/>
      <w:marBottom w:val="0"/>
      <w:divBdr>
        <w:top w:val="none" w:sz="0" w:space="0" w:color="auto"/>
        <w:left w:val="none" w:sz="0" w:space="0" w:color="auto"/>
        <w:bottom w:val="none" w:sz="0" w:space="0" w:color="auto"/>
        <w:right w:val="none" w:sz="0" w:space="0" w:color="auto"/>
      </w:divBdr>
      <w:divsChild>
        <w:div w:id="1205942740">
          <w:marLeft w:val="547"/>
          <w:marRight w:val="0"/>
          <w:marTop w:val="154"/>
          <w:marBottom w:val="0"/>
          <w:divBdr>
            <w:top w:val="none" w:sz="0" w:space="0" w:color="auto"/>
            <w:left w:val="none" w:sz="0" w:space="0" w:color="auto"/>
            <w:bottom w:val="none" w:sz="0" w:space="0" w:color="auto"/>
            <w:right w:val="none" w:sz="0" w:space="0" w:color="auto"/>
          </w:divBdr>
        </w:div>
        <w:div w:id="294333923">
          <w:marLeft w:val="547"/>
          <w:marRight w:val="0"/>
          <w:marTop w:val="154"/>
          <w:marBottom w:val="0"/>
          <w:divBdr>
            <w:top w:val="none" w:sz="0" w:space="0" w:color="auto"/>
            <w:left w:val="none" w:sz="0" w:space="0" w:color="auto"/>
            <w:bottom w:val="none" w:sz="0" w:space="0" w:color="auto"/>
            <w:right w:val="none" w:sz="0" w:space="0" w:color="auto"/>
          </w:divBdr>
        </w:div>
        <w:div w:id="1816290578">
          <w:marLeft w:val="547"/>
          <w:marRight w:val="0"/>
          <w:marTop w:val="154"/>
          <w:marBottom w:val="0"/>
          <w:divBdr>
            <w:top w:val="none" w:sz="0" w:space="0" w:color="auto"/>
            <w:left w:val="none" w:sz="0" w:space="0" w:color="auto"/>
            <w:bottom w:val="none" w:sz="0" w:space="0" w:color="auto"/>
            <w:right w:val="none" w:sz="0" w:space="0" w:color="auto"/>
          </w:divBdr>
        </w:div>
        <w:div w:id="391125251">
          <w:marLeft w:val="547"/>
          <w:marRight w:val="0"/>
          <w:marTop w:val="154"/>
          <w:marBottom w:val="0"/>
          <w:divBdr>
            <w:top w:val="none" w:sz="0" w:space="0" w:color="auto"/>
            <w:left w:val="none" w:sz="0" w:space="0" w:color="auto"/>
            <w:bottom w:val="none" w:sz="0" w:space="0" w:color="auto"/>
            <w:right w:val="none" w:sz="0" w:space="0" w:color="auto"/>
          </w:divBdr>
        </w:div>
      </w:divsChild>
    </w:div>
    <w:div w:id="423261725">
      <w:bodyDiv w:val="1"/>
      <w:marLeft w:val="0"/>
      <w:marRight w:val="0"/>
      <w:marTop w:val="0"/>
      <w:marBottom w:val="0"/>
      <w:divBdr>
        <w:top w:val="none" w:sz="0" w:space="0" w:color="auto"/>
        <w:left w:val="none" w:sz="0" w:space="0" w:color="auto"/>
        <w:bottom w:val="none" w:sz="0" w:space="0" w:color="auto"/>
        <w:right w:val="none" w:sz="0" w:space="0" w:color="auto"/>
      </w:divBdr>
      <w:divsChild>
        <w:div w:id="442312954">
          <w:marLeft w:val="547"/>
          <w:marRight w:val="0"/>
          <w:marTop w:val="134"/>
          <w:marBottom w:val="0"/>
          <w:divBdr>
            <w:top w:val="none" w:sz="0" w:space="0" w:color="auto"/>
            <w:left w:val="none" w:sz="0" w:space="0" w:color="auto"/>
            <w:bottom w:val="none" w:sz="0" w:space="0" w:color="auto"/>
            <w:right w:val="none" w:sz="0" w:space="0" w:color="auto"/>
          </w:divBdr>
        </w:div>
        <w:div w:id="1517694686">
          <w:marLeft w:val="547"/>
          <w:marRight w:val="0"/>
          <w:marTop w:val="134"/>
          <w:marBottom w:val="0"/>
          <w:divBdr>
            <w:top w:val="none" w:sz="0" w:space="0" w:color="auto"/>
            <w:left w:val="none" w:sz="0" w:space="0" w:color="auto"/>
            <w:bottom w:val="none" w:sz="0" w:space="0" w:color="auto"/>
            <w:right w:val="none" w:sz="0" w:space="0" w:color="auto"/>
          </w:divBdr>
        </w:div>
      </w:divsChild>
    </w:div>
    <w:div w:id="573972799">
      <w:bodyDiv w:val="1"/>
      <w:marLeft w:val="0"/>
      <w:marRight w:val="0"/>
      <w:marTop w:val="0"/>
      <w:marBottom w:val="0"/>
      <w:divBdr>
        <w:top w:val="none" w:sz="0" w:space="0" w:color="auto"/>
        <w:left w:val="none" w:sz="0" w:space="0" w:color="auto"/>
        <w:bottom w:val="none" w:sz="0" w:space="0" w:color="auto"/>
        <w:right w:val="none" w:sz="0" w:space="0" w:color="auto"/>
      </w:divBdr>
      <w:divsChild>
        <w:div w:id="982731750">
          <w:marLeft w:val="547"/>
          <w:marRight w:val="0"/>
          <w:marTop w:val="134"/>
          <w:marBottom w:val="0"/>
          <w:divBdr>
            <w:top w:val="none" w:sz="0" w:space="0" w:color="auto"/>
            <w:left w:val="none" w:sz="0" w:space="0" w:color="auto"/>
            <w:bottom w:val="none" w:sz="0" w:space="0" w:color="auto"/>
            <w:right w:val="none" w:sz="0" w:space="0" w:color="auto"/>
          </w:divBdr>
        </w:div>
        <w:div w:id="1682467351">
          <w:marLeft w:val="547"/>
          <w:marRight w:val="0"/>
          <w:marTop w:val="134"/>
          <w:marBottom w:val="0"/>
          <w:divBdr>
            <w:top w:val="none" w:sz="0" w:space="0" w:color="auto"/>
            <w:left w:val="none" w:sz="0" w:space="0" w:color="auto"/>
            <w:bottom w:val="none" w:sz="0" w:space="0" w:color="auto"/>
            <w:right w:val="none" w:sz="0" w:space="0" w:color="auto"/>
          </w:divBdr>
        </w:div>
      </w:divsChild>
    </w:div>
    <w:div w:id="589781583">
      <w:bodyDiv w:val="1"/>
      <w:marLeft w:val="0"/>
      <w:marRight w:val="0"/>
      <w:marTop w:val="0"/>
      <w:marBottom w:val="0"/>
      <w:divBdr>
        <w:top w:val="none" w:sz="0" w:space="0" w:color="auto"/>
        <w:left w:val="none" w:sz="0" w:space="0" w:color="auto"/>
        <w:bottom w:val="none" w:sz="0" w:space="0" w:color="auto"/>
        <w:right w:val="none" w:sz="0" w:space="0" w:color="auto"/>
      </w:divBdr>
      <w:divsChild>
        <w:div w:id="314259829">
          <w:marLeft w:val="965"/>
          <w:marRight w:val="0"/>
          <w:marTop w:val="134"/>
          <w:marBottom w:val="0"/>
          <w:divBdr>
            <w:top w:val="none" w:sz="0" w:space="0" w:color="auto"/>
            <w:left w:val="none" w:sz="0" w:space="0" w:color="auto"/>
            <w:bottom w:val="none" w:sz="0" w:space="0" w:color="auto"/>
            <w:right w:val="none" w:sz="0" w:space="0" w:color="auto"/>
          </w:divBdr>
        </w:div>
        <w:div w:id="189418043">
          <w:marLeft w:val="965"/>
          <w:marRight w:val="0"/>
          <w:marTop w:val="134"/>
          <w:marBottom w:val="0"/>
          <w:divBdr>
            <w:top w:val="none" w:sz="0" w:space="0" w:color="auto"/>
            <w:left w:val="none" w:sz="0" w:space="0" w:color="auto"/>
            <w:bottom w:val="none" w:sz="0" w:space="0" w:color="auto"/>
            <w:right w:val="none" w:sz="0" w:space="0" w:color="auto"/>
          </w:divBdr>
        </w:div>
        <w:div w:id="575823886">
          <w:marLeft w:val="965"/>
          <w:marRight w:val="0"/>
          <w:marTop w:val="134"/>
          <w:marBottom w:val="0"/>
          <w:divBdr>
            <w:top w:val="none" w:sz="0" w:space="0" w:color="auto"/>
            <w:left w:val="none" w:sz="0" w:space="0" w:color="auto"/>
            <w:bottom w:val="none" w:sz="0" w:space="0" w:color="auto"/>
            <w:right w:val="none" w:sz="0" w:space="0" w:color="auto"/>
          </w:divBdr>
        </w:div>
        <w:div w:id="310446179">
          <w:marLeft w:val="965"/>
          <w:marRight w:val="0"/>
          <w:marTop w:val="134"/>
          <w:marBottom w:val="0"/>
          <w:divBdr>
            <w:top w:val="none" w:sz="0" w:space="0" w:color="auto"/>
            <w:left w:val="none" w:sz="0" w:space="0" w:color="auto"/>
            <w:bottom w:val="none" w:sz="0" w:space="0" w:color="auto"/>
            <w:right w:val="none" w:sz="0" w:space="0" w:color="auto"/>
          </w:divBdr>
        </w:div>
        <w:div w:id="1530875637">
          <w:marLeft w:val="965"/>
          <w:marRight w:val="0"/>
          <w:marTop w:val="134"/>
          <w:marBottom w:val="0"/>
          <w:divBdr>
            <w:top w:val="none" w:sz="0" w:space="0" w:color="auto"/>
            <w:left w:val="none" w:sz="0" w:space="0" w:color="auto"/>
            <w:bottom w:val="none" w:sz="0" w:space="0" w:color="auto"/>
            <w:right w:val="none" w:sz="0" w:space="0" w:color="auto"/>
          </w:divBdr>
        </w:div>
      </w:divsChild>
    </w:div>
    <w:div w:id="598217344">
      <w:bodyDiv w:val="1"/>
      <w:marLeft w:val="0"/>
      <w:marRight w:val="0"/>
      <w:marTop w:val="0"/>
      <w:marBottom w:val="0"/>
      <w:divBdr>
        <w:top w:val="none" w:sz="0" w:space="0" w:color="auto"/>
        <w:left w:val="none" w:sz="0" w:space="0" w:color="auto"/>
        <w:bottom w:val="none" w:sz="0" w:space="0" w:color="auto"/>
        <w:right w:val="none" w:sz="0" w:space="0" w:color="auto"/>
      </w:divBdr>
      <w:divsChild>
        <w:div w:id="1767577305">
          <w:marLeft w:val="547"/>
          <w:marRight w:val="0"/>
          <w:marTop w:val="154"/>
          <w:marBottom w:val="0"/>
          <w:divBdr>
            <w:top w:val="none" w:sz="0" w:space="0" w:color="auto"/>
            <w:left w:val="none" w:sz="0" w:space="0" w:color="auto"/>
            <w:bottom w:val="none" w:sz="0" w:space="0" w:color="auto"/>
            <w:right w:val="none" w:sz="0" w:space="0" w:color="auto"/>
          </w:divBdr>
        </w:div>
        <w:div w:id="391346284">
          <w:marLeft w:val="547"/>
          <w:marRight w:val="0"/>
          <w:marTop w:val="154"/>
          <w:marBottom w:val="0"/>
          <w:divBdr>
            <w:top w:val="none" w:sz="0" w:space="0" w:color="auto"/>
            <w:left w:val="none" w:sz="0" w:space="0" w:color="auto"/>
            <w:bottom w:val="none" w:sz="0" w:space="0" w:color="auto"/>
            <w:right w:val="none" w:sz="0" w:space="0" w:color="auto"/>
          </w:divBdr>
        </w:div>
        <w:div w:id="1802918432">
          <w:marLeft w:val="547"/>
          <w:marRight w:val="0"/>
          <w:marTop w:val="154"/>
          <w:marBottom w:val="0"/>
          <w:divBdr>
            <w:top w:val="none" w:sz="0" w:space="0" w:color="auto"/>
            <w:left w:val="none" w:sz="0" w:space="0" w:color="auto"/>
            <w:bottom w:val="none" w:sz="0" w:space="0" w:color="auto"/>
            <w:right w:val="none" w:sz="0" w:space="0" w:color="auto"/>
          </w:divBdr>
        </w:div>
      </w:divsChild>
    </w:div>
    <w:div w:id="621543545">
      <w:bodyDiv w:val="1"/>
      <w:marLeft w:val="0"/>
      <w:marRight w:val="0"/>
      <w:marTop w:val="0"/>
      <w:marBottom w:val="0"/>
      <w:divBdr>
        <w:top w:val="none" w:sz="0" w:space="0" w:color="auto"/>
        <w:left w:val="none" w:sz="0" w:space="0" w:color="auto"/>
        <w:bottom w:val="none" w:sz="0" w:space="0" w:color="auto"/>
        <w:right w:val="none" w:sz="0" w:space="0" w:color="auto"/>
      </w:divBdr>
      <w:divsChild>
        <w:div w:id="897013153">
          <w:marLeft w:val="1166"/>
          <w:marRight w:val="0"/>
          <w:marTop w:val="134"/>
          <w:marBottom w:val="0"/>
          <w:divBdr>
            <w:top w:val="none" w:sz="0" w:space="0" w:color="auto"/>
            <w:left w:val="none" w:sz="0" w:space="0" w:color="auto"/>
            <w:bottom w:val="none" w:sz="0" w:space="0" w:color="auto"/>
            <w:right w:val="none" w:sz="0" w:space="0" w:color="auto"/>
          </w:divBdr>
        </w:div>
        <w:div w:id="848064340">
          <w:marLeft w:val="1166"/>
          <w:marRight w:val="0"/>
          <w:marTop w:val="134"/>
          <w:marBottom w:val="0"/>
          <w:divBdr>
            <w:top w:val="none" w:sz="0" w:space="0" w:color="auto"/>
            <w:left w:val="none" w:sz="0" w:space="0" w:color="auto"/>
            <w:bottom w:val="none" w:sz="0" w:space="0" w:color="auto"/>
            <w:right w:val="none" w:sz="0" w:space="0" w:color="auto"/>
          </w:divBdr>
        </w:div>
      </w:divsChild>
    </w:div>
    <w:div w:id="628510815">
      <w:bodyDiv w:val="1"/>
      <w:marLeft w:val="0"/>
      <w:marRight w:val="0"/>
      <w:marTop w:val="0"/>
      <w:marBottom w:val="0"/>
      <w:divBdr>
        <w:top w:val="none" w:sz="0" w:space="0" w:color="auto"/>
        <w:left w:val="none" w:sz="0" w:space="0" w:color="auto"/>
        <w:bottom w:val="none" w:sz="0" w:space="0" w:color="auto"/>
        <w:right w:val="none" w:sz="0" w:space="0" w:color="auto"/>
      </w:divBdr>
      <w:divsChild>
        <w:div w:id="860512764">
          <w:marLeft w:val="547"/>
          <w:marRight w:val="0"/>
          <w:marTop w:val="154"/>
          <w:marBottom w:val="0"/>
          <w:divBdr>
            <w:top w:val="none" w:sz="0" w:space="0" w:color="auto"/>
            <w:left w:val="none" w:sz="0" w:space="0" w:color="auto"/>
            <w:bottom w:val="none" w:sz="0" w:space="0" w:color="auto"/>
            <w:right w:val="none" w:sz="0" w:space="0" w:color="auto"/>
          </w:divBdr>
        </w:div>
      </w:divsChild>
    </w:div>
    <w:div w:id="629171389">
      <w:bodyDiv w:val="1"/>
      <w:marLeft w:val="0"/>
      <w:marRight w:val="0"/>
      <w:marTop w:val="0"/>
      <w:marBottom w:val="0"/>
      <w:divBdr>
        <w:top w:val="none" w:sz="0" w:space="0" w:color="auto"/>
        <w:left w:val="none" w:sz="0" w:space="0" w:color="auto"/>
        <w:bottom w:val="none" w:sz="0" w:space="0" w:color="auto"/>
        <w:right w:val="none" w:sz="0" w:space="0" w:color="auto"/>
      </w:divBdr>
      <w:divsChild>
        <w:div w:id="1299914966">
          <w:marLeft w:val="547"/>
          <w:marRight w:val="0"/>
          <w:marTop w:val="115"/>
          <w:marBottom w:val="0"/>
          <w:divBdr>
            <w:top w:val="none" w:sz="0" w:space="0" w:color="auto"/>
            <w:left w:val="none" w:sz="0" w:space="0" w:color="auto"/>
            <w:bottom w:val="none" w:sz="0" w:space="0" w:color="auto"/>
            <w:right w:val="none" w:sz="0" w:space="0" w:color="auto"/>
          </w:divBdr>
        </w:div>
        <w:div w:id="420487461">
          <w:marLeft w:val="1166"/>
          <w:marRight w:val="0"/>
          <w:marTop w:val="96"/>
          <w:marBottom w:val="0"/>
          <w:divBdr>
            <w:top w:val="none" w:sz="0" w:space="0" w:color="auto"/>
            <w:left w:val="none" w:sz="0" w:space="0" w:color="auto"/>
            <w:bottom w:val="none" w:sz="0" w:space="0" w:color="auto"/>
            <w:right w:val="none" w:sz="0" w:space="0" w:color="auto"/>
          </w:divBdr>
        </w:div>
        <w:div w:id="1499224266">
          <w:marLeft w:val="1166"/>
          <w:marRight w:val="0"/>
          <w:marTop w:val="96"/>
          <w:marBottom w:val="0"/>
          <w:divBdr>
            <w:top w:val="none" w:sz="0" w:space="0" w:color="auto"/>
            <w:left w:val="none" w:sz="0" w:space="0" w:color="auto"/>
            <w:bottom w:val="none" w:sz="0" w:space="0" w:color="auto"/>
            <w:right w:val="none" w:sz="0" w:space="0" w:color="auto"/>
          </w:divBdr>
        </w:div>
        <w:div w:id="1235777267">
          <w:marLeft w:val="1166"/>
          <w:marRight w:val="0"/>
          <w:marTop w:val="96"/>
          <w:marBottom w:val="0"/>
          <w:divBdr>
            <w:top w:val="none" w:sz="0" w:space="0" w:color="auto"/>
            <w:left w:val="none" w:sz="0" w:space="0" w:color="auto"/>
            <w:bottom w:val="none" w:sz="0" w:space="0" w:color="auto"/>
            <w:right w:val="none" w:sz="0" w:space="0" w:color="auto"/>
          </w:divBdr>
        </w:div>
        <w:div w:id="582763596">
          <w:marLeft w:val="547"/>
          <w:marRight w:val="0"/>
          <w:marTop w:val="115"/>
          <w:marBottom w:val="0"/>
          <w:divBdr>
            <w:top w:val="none" w:sz="0" w:space="0" w:color="auto"/>
            <w:left w:val="none" w:sz="0" w:space="0" w:color="auto"/>
            <w:bottom w:val="none" w:sz="0" w:space="0" w:color="auto"/>
            <w:right w:val="none" w:sz="0" w:space="0" w:color="auto"/>
          </w:divBdr>
        </w:div>
      </w:divsChild>
    </w:div>
    <w:div w:id="666594656">
      <w:bodyDiv w:val="1"/>
      <w:marLeft w:val="0"/>
      <w:marRight w:val="0"/>
      <w:marTop w:val="0"/>
      <w:marBottom w:val="0"/>
      <w:divBdr>
        <w:top w:val="none" w:sz="0" w:space="0" w:color="auto"/>
        <w:left w:val="none" w:sz="0" w:space="0" w:color="auto"/>
        <w:bottom w:val="none" w:sz="0" w:space="0" w:color="auto"/>
        <w:right w:val="none" w:sz="0" w:space="0" w:color="auto"/>
      </w:divBdr>
      <w:divsChild>
        <w:div w:id="1655909121">
          <w:marLeft w:val="547"/>
          <w:marRight w:val="0"/>
          <w:marTop w:val="134"/>
          <w:marBottom w:val="0"/>
          <w:divBdr>
            <w:top w:val="none" w:sz="0" w:space="0" w:color="auto"/>
            <w:left w:val="none" w:sz="0" w:space="0" w:color="auto"/>
            <w:bottom w:val="none" w:sz="0" w:space="0" w:color="auto"/>
            <w:right w:val="none" w:sz="0" w:space="0" w:color="auto"/>
          </w:divBdr>
        </w:div>
        <w:div w:id="299967624">
          <w:marLeft w:val="547"/>
          <w:marRight w:val="0"/>
          <w:marTop w:val="134"/>
          <w:marBottom w:val="0"/>
          <w:divBdr>
            <w:top w:val="none" w:sz="0" w:space="0" w:color="auto"/>
            <w:left w:val="none" w:sz="0" w:space="0" w:color="auto"/>
            <w:bottom w:val="none" w:sz="0" w:space="0" w:color="auto"/>
            <w:right w:val="none" w:sz="0" w:space="0" w:color="auto"/>
          </w:divBdr>
        </w:div>
        <w:div w:id="1132285722">
          <w:marLeft w:val="547"/>
          <w:marRight w:val="0"/>
          <w:marTop w:val="134"/>
          <w:marBottom w:val="0"/>
          <w:divBdr>
            <w:top w:val="none" w:sz="0" w:space="0" w:color="auto"/>
            <w:left w:val="none" w:sz="0" w:space="0" w:color="auto"/>
            <w:bottom w:val="none" w:sz="0" w:space="0" w:color="auto"/>
            <w:right w:val="none" w:sz="0" w:space="0" w:color="auto"/>
          </w:divBdr>
        </w:div>
      </w:divsChild>
    </w:div>
    <w:div w:id="977076597">
      <w:bodyDiv w:val="1"/>
      <w:marLeft w:val="0"/>
      <w:marRight w:val="0"/>
      <w:marTop w:val="0"/>
      <w:marBottom w:val="0"/>
      <w:divBdr>
        <w:top w:val="none" w:sz="0" w:space="0" w:color="auto"/>
        <w:left w:val="none" w:sz="0" w:space="0" w:color="auto"/>
        <w:bottom w:val="none" w:sz="0" w:space="0" w:color="auto"/>
        <w:right w:val="none" w:sz="0" w:space="0" w:color="auto"/>
      </w:divBdr>
      <w:divsChild>
        <w:div w:id="2140148034">
          <w:marLeft w:val="547"/>
          <w:marRight w:val="0"/>
          <w:marTop w:val="154"/>
          <w:marBottom w:val="0"/>
          <w:divBdr>
            <w:top w:val="none" w:sz="0" w:space="0" w:color="auto"/>
            <w:left w:val="none" w:sz="0" w:space="0" w:color="auto"/>
            <w:bottom w:val="none" w:sz="0" w:space="0" w:color="auto"/>
            <w:right w:val="none" w:sz="0" w:space="0" w:color="auto"/>
          </w:divBdr>
        </w:div>
        <w:div w:id="342586217">
          <w:marLeft w:val="547"/>
          <w:marRight w:val="0"/>
          <w:marTop w:val="154"/>
          <w:marBottom w:val="0"/>
          <w:divBdr>
            <w:top w:val="none" w:sz="0" w:space="0" w:color="auto"/>
            <w:left w:val="none" w:sz="0" w:space="0" w:color="auto"/>
            <w:bottom w:val="none" w:sz="0" w:space="0" w:color="auto"/>
            <w:right w:val="none" w:sz="0" w:space="0" w:color="auto"/>
          </w:divBdr>
        </w:div>
        <w:div w:id="514080129">
          <w:marLeft w:val="547"/>
          <w:marRight w:val="0"/>
          <w:marTop w:val="154"/>
          <w:marBottom w:val="0"/>
          <w:divBdr>
            <w:top w:val="none" w:sz="0" w:space="0" w:color="auto"/>
            <w:left w:val="none" w:sz="0" w:space="0" w:color="auto"/>
            <w:bottom w:val="none" w:sz="0" w:space="0" w:color="auto"/>
            <w:right w:val="none" w:sz="0" w:space="0" w:color="auto"/>
          </w:divBdr>
        </w:div>
        <w:div w:id="263998471">
          <w:marLeft w:val="547"/>
          <w:marRight w:val="0"/>
          <w:marTop w:val="154"/>
          <w:marBottom w:val="0"/>
          <w:divBdr>
            <w:top w:val="none" w:sz="0" w:space="0" w:color="auto"/>
            <w:left w:val="none" w:sz="0" w:space="0" w:color="auto"/>
            <w:bottom w:val="none" w:sz="0" w:space="0" w:color="auto"/>
            <w:right w:val="none" w:sz="0" w:space="0" w:color="auto"/>
          </w:divBdr>
        </w:div>
        <w:div w:id="993339099">
          <w:marLeft w:val="547"/>
          <w:marRight w:val="0"/>
          <w:marTop w:val="154"/>
          <w:marBottom w:val="0"/>
          <w:divBdr>
            <w:top w:val="none" w:sz="0" w:space="0" w:color="auto"/>
            <w:left w:val="none" w:sz="0" w:space="0" w:color="auto"/>
            <w:bottom w:val="none" w:sz="0" w:space="0" w:color="auto"/>
            <w:right w:val="none" w:sz="0" w:space="0" w:color="auto"/>
          </w:divBdr>
        </w:div>
      </w:divsChild>
    </w:div>
    <w:div w:id="1082722756">
      <w:bodyDiv w:val="1"/>
      <w:marLeft w:val="0"/>
      <w:marRight w:val="0"/>
      <w:marTop w:val="0"/>
      <w:marBottom w:val="0"/>
      <w:divBdr>
        <w:top w:val="none" w:sz="0" w:space="0" w:color="auto"/>
        <w:left w:val="none" w:sz="0" w:space="0" w:color="auto"/>
        <w:bottom w:val="none" w:sz="0" w:space="0" w:color="auto"/>
        <w:right w:val="none" w:sz="0" w:space="0" w:color="auto"/>
      </w:divBdr>
      <w:divsChild>
        <w:div w:id="280652546">
          <w:marLeft w:val="547"/>
          <w:marRight w:val="0"/>
          <w:marTop w:val="115"/>
          <w:marBottom w:val="0"/>
          <w:divBdr>
            <w:top w:val="none" w:sz="0" w:space="0" w:color="auto"/>
            <w:left w:val="none" w:sz="0" w:space="0" w:color="auto"/>
            <w:bottom w:val="none" w:sz="0" w:space="0" w:color="auto"/>
            <w:right w:val="none" w:sz="0" w:space="0" w:color="auto"/>
          </w:divBdr>
        </w:div>
        <w:div w:id="702052002">
          <w:marLeft w:val="547"/>
          <w:marRight w:val="0"/>
          <w:marTop w:val="115"/>
          <w:marBottom w:val="0"/>
          <w:divBdr>
            <w:top w:val="none" w:sz="0" w:space="0" w:color="auto"/>
            <w:left w:val="none" w:sz="0" w:space="0" w:color="auto"/>
            <w:bottom w:val="none" w:sz="0" w:space="0" w:color="auto"/>
            <w:right w:val="none" w:sz="0" w:space="0" w:color="auto"/>
          </w:divBdr>
        </w:div>
      </w:divsChild>
    </w:div>
    <w:div w:id="1160734112">
      <w:bodyDiv w:val="1"/>
      <w:marLeft w:val="0"/>
      <w:marRight w:val="0"/>
      <w:marTop w:val="0"/>
      <w:marBottom w:val="0"/>
      <w:divBdr>
        <w:top w:val="none" w:sz="0" w:space="0" w:color="auto"/>
        <w:left w:val="none" w:sz="0" w:space="0" w:color="auto"/>
        <w:bottom w:val="none" w:sz="0" w:space="0" w:color="auto"/>
        <w:right w:val="none" w:sz="0" w:space="0" w:color="auto"/>
      </w:divBdr>
      <w:divsChild>
        <w:div w:id="1193765620">
          <w:marLeft w:val="547"/>
          <w:marRight w:val="0"/>
          <w:marTop w:val="134"/>
          <w:marBottom w:val="0"/>
          <w:divBdr>
            <w:top w:val="none" w:sz="0" w:space="0" w:color="auto"/>
            <w:left w:val="none" w:sz="0" w:space="0" w:color="auto"/>
            <w:bottom w:val="none" w:sz="0" w:space="0" w:color="auto"/>
            <w:right w:val="none" w:sz="0" w:space="0" w:color="auto"/>
          </w:divBdr>
        </w:div>
        <w:div w:id="1417245533">
          <w:marLeft w:val="547"/>
          <w:marRight w:val="0"/>
          <w:marTop w:val="134"/>
          <w:marBottom w:val="0"/>
          <w:divBdr>
            <w:top w:val="none" w:sz="0" w:space="0" w:color="auto"/>
            <w:left w:val="none" w:sz="0" w:space="0" w:color="auto"/>
            <w:bottom w:val="none" w:sz="0" w:space="0" w:color="auto"/>
            <w:right w:val="none" w:sz="0" w:space="0" w:color="auto"/>
          </w:divBdr>
        </w:div>
        <w:div w:id="1499729826">
          <w:marLeft w:val="547"/>
          <w:marRight w:val="0"/>
          <w:marTop w:val="134"/>
          <w:marBottom w:val="0"/>
          <w:divBdr>
            <w:top w:val="none" w:sz="0" w:space="0" w:color="auto"/>
            <w:left w:val="none" w:sz="0" w:space="0" w:color="auto"/>
            <w:bottom w:val="none" w:sz="0" w:space="0" w:color="auto"/>
            <w:right w:val="none" w:sz="0" w:space="0" w:color="auto"/>
          </w:divBdr>
        </w:div>
      </w:divsChild>
    </w:div>
    <w:div w:id="1373187878">
      <w:bodyDiv w:val="1"/>
      <w:marLeft w:val="0"/>
      <w:marRight w:val="0"/>
      <w:marTop w:val="0"/>
      <w:marBottom w:val="0"/>
      <w:divBdr>
        <w:top w:val="none" w:sz="0" w:space="0" w:color="auto"/>
        <w:left w:val="none" w:sz="0" w:space="0" w:color="auto"/>
        <w:bottom w:val="none" w:sz="0" w:space="0" w:color="auto"/>
        <w:right w:val="none" w:sz="0" w:space="0" w:color="auto"/>
      </w:divBdr>
      <w:divsChild>
        <w:div w:id="1777291618">
          <w:marLeft w:val="547"/>
          <w:marRight w:val="0"/>
          <w:marTop w:val="154"/>
          <w:marBottom w:val="0"/>
          <w:divBdr>
            <w:top w:val="none" w:sz="0" w:space="0" w:color="auto"/>
            <w:left w:val="none" w:sz="0" w:space="0" w:color="auto"/>
            <w:bottom w:val="none" w:sz="0" w:space="0" w:color="auto"/>
            <w:right w:val="none" w:sz="0" w:space="0" w:color="auto"/>
          </w:divBdr>
        </w:div>
        <w:div w:id="864248772">
          <w:marLeft w:val="547"/>
          <w:marRight w:val="0"/>
          <w:marTop w:val="154"/>
          <w:marBottom w:val="0"/>
          <w:divBdr>
            <w:top w:val="none" w:sz="0" w:space="0" w:color="auto"/>
            <w:left w:val="none" w:sz="0" w:space="0" w:color="auto"/>
            <w:bottom w:val="none" w:sz="0" w:space="0" w:color="auto"/>
            <w:right w:val="none" w:sz="0" w:space="0" w:color="auto"/>
          </w:divBdr>
        </w:div>
        <w:div w:id="1882395651">
          <w:marLeft w:val="547"/>
          <w:marRight w:val="0"/>
          <w:marTop w:val="154"/>
          <w:marBottom w:val="0"/>
          <w:divBdr>
            <w:top w:val="none" w:sz="0" w:space="0" w:color="auto"/>
            <w:left w:val="none" w:sz="0" w:space="0" w:color="auto"/>
            <w:bottom w:val="none" w:sz="0" w:space="0" w:color="auto"/>
            <w:right w:val="none" w:sz="0" w:space="0" w:color="auto"/>
          </w:divBdr>
        </w:div>
      </w:divsChild>
    </w:div>
    <w:div w:id="1630092902">
      <w:bodyDiv w:val="1"/>
      <w:marLeft w:val="0"/>
      <w:marRight w:val="0"/>
      <w:marTop w:val="0"/>
      <w:marBottom w:val="0"/>
      <w:divBdr>
        <w:top w:val="none" w:sz="0" w:space="0" w:color="auto"/>
        <w:left w:val="none" w:sz="0" w:space="0" w:color="auto"/>
        <w:bottom w:val="none" w:sz="0" w:space="0" w:color="auto"/>
        <w:right w:val="none" w:sz="0" w:space="0" w:color="auto"/>
      </w:divBdr>
      <w:divsChild>
        <w:div w:id="416289448">
          <w:marLeft w:val="547"/>
          <w:marRight w:val="0"/>
          <w:marTop w:val="154"/>
          <w:marBottom w:val="0"/>
          <w:divBdr>
            <w:top w:val="none" w:sz="0" w:space="0" w:color="auto"/>
            <w:left w:val="none" w:sz="0" w:space="0" w:color="auto"/>
            <w:bottom w:val="none" w:sz="0" w:space="0" w:color="auto"/>
            <w:right w:val="none" w:sz="0" w:space="0" w:color="auto"/>
          </w:divBdr>
        </w:div>
        <w:div w:id="945890570">
          <w:marLeft w:val="547"/>
          <w:marRight w:val="0"/>
          <w:marTop w:val="154"/>
          <w:marBottom w:val="0"/>
          <w:divBdr>
            <w:top w:val="none" w:sz="0" w:space="0" w:color="auto"/>
            <w:left w:val="none" w:sz="0" w:space="0" w:color="auto"/>
            <w:bottom w:val="none" w:sz="0" w:space="0" w:color="auto"/>
            <w:right w:val="none" w:sz="0" w:space="0" w:color="auto"/>
          </w:divBdr>
        </w:div>
        <w:div w:id="1911424229">
          <w:marLeft w:val="547"/>
          <w:marRight w:val="0"/>
          <w:marTop w:val="154"/>
          <w:marBottom w:val="0"/>
          <w:divBdr>
            <w:top w:val="none" w:sz="0" w:space="0" w:color="auto"/>
            <w:left w:val="none" w:sz="0" w:space="0" w:color="auto"/>
            <w:bottom w:val="none" w:sz="0" w:space="0" w:color="auto"/>
            <w:right w:val="none" w:sz="0" w:space="0" w:color="auto"/>
          </w:divBdr>
        </w:div>
        <w:div w:id="1024674384">
          <w:marLeft w:val="547"/>
          <w:marRight w:val="0"/>
          <w:marTop w:val="154"/>
          <w:marBottom w:val="0"/>
          <w:divBdr>
            <w:top w:val="none" w:sz="0" w:space="0" w:color="auto"/>
            <w:left w:val="none" w:sz="0" w:space="0" w:color="auto"/>
            <w:bottom w:val="none" w:sz="0" w:space="0" w:color="auto"/>
            <w:right w:val="none" w:sz="0" w:space="0" w:color="auto"/>
          </w:divBdr>
        </w:div>
        <w:div w:id="1860701766">
          <w:marLeft w:val="547"/>
          <w:marRight w:val="0"/>
          <w:marTop w:val="154"/>
          <w:marBottom w:val="0"/>
          <w:divBdr>
            <w:top w:val="none" w:sz="0" w:space="0" w:color="auto"/>
            <w:left w:val="none" w:sz="0" w:space="0" w:color="auto"/>
            <w:bottom w:val="none" w:sz="0" w:space="0" w:color="auto"/>
            <w:right w:val="none" w:sz="0" w:space="0" w:color="auto"/>
          </w:divBdr>
        </w:div>
        <w:div w:id="574898367">
          <w:marLeft w:val="547"/>
          <w:marRight w:val="0"/>
          <w:marTop w:val="154"/>
          <w:marBottom w:val="0"/>
          <w:divBdr>
            <w:top w:val="none" w:sz="0" w:space="0" w:color="auto"/>
            <w:left w:val="none" w:sz="0" w:space="0" w:color="auto"/>
            <w:bottom w:val="none" w:sz="0" w:space="0" w:color="auto"/>
            <w:right w:val="none" w:sz="0" w:space="0" w:color="auto"/>
          </w:divBdr>
        </w:div>
        <w:div w:id="2109278344">
          <w:marLeft w:val="547"/>
          <w:marRight w:val="0"/>
          <w:marTop w:val="154"/>
          <w:marBottom w:val="0"/>
          <w:divBdr>
            <w:top w:val="none" w:sz="0" w:space="0" w:color="auto"/>
            <w:left w:val="none" w:sz="0" w:space="0" w:color="auto"/>
            <w:bottom w:val="none" w:sz="0" w:space="0" w:color="auto"/>
            <w:right w:val="none" w:sz="0" w:space="0" w:color="auto"/>
          </w:divBdr>
        </w:div>
      </w:divsChild>
    </w:div>
    <w:div w:id="1665666070">
      <w:bodyDiv w:val="1"/>
      <w:marLeft w:val="0"/>
      <w:marRight w:val="0"/>
      <w:marTop w:val="0"/>
      <w:marBottom w:val="0"/>
      <w:divBdr>
        <w:top w:val="none" w:sz="0" w:space="0" w:color="auto"/>
        <w:left w:val="none" w:sz="0" w:space="0" w:color="auto"/>
        <w:bottom w:val="none" w:sz="0" w:space="0" w:color="auto"/>
        <w:right w:val="none" w:sz="0" w:space="0" w:color="auto"/>
      </w:divBdr>
      <w:divsChild>
        <w:div w:id="1119446369">
          <w:marLeft w:val="547"/>
          <w:marRight w:val="0"/>
          <w:marTop w:val="134"/>
          <w:marBottom w:val="0"/>
          <w:divBdr>
            <w:top w:val="none" w:sz="0" w:space="0" w:color="auto"/>
            <w:left w:val="none" w:sz="0" w:space="0" w:color="auto"/>
            <w:bottom w:val="none" w:sz="0" w:space="0" w:color="auto"/>
            <w:right w:val="none" w:sz="0" w:space="0" w:color="auto"/>
          </w:divBdr>
        </w:div>
        <w:div w:id="1833640172">
          <w:marLeft w:val="1166"/>
          <w:marRight w:val="0"/>
          <w:marTop w:val="115"/>
          <w:marBottom w:val="0"/>
          <w:divBdr>
            <w:top w:val="none" w:sz="0" w:space="0" w:color="auto"/>
            <w:left w:val="none" w:sz="0" w:space="0" w:color="auto"/>
            <w:bottom w:val="none" w:sz="0" w:space="0" w:color="auto"/>
            <w:right w:val="none" w:sz="0" w:space="0" w:color="auto"/>
          </w:divBdr>
        </w:div>
        <w:div w:id="563177019">
          <w:marLeft w:val="1166"/>
          <w:marRight w:val="0"/>
          <w:marTop w:val="115"/>
          <w:marBottom w:val="0"/>
          <w:divBdr>
            <w:top w:val="none" w:sz="0" w:space="0" w:color="auto"/>
            <w:left w:val="none" w:sz="0" w:space="0" w:color="auto"/>
            <w:bottom w:val="none" w:sz="0" w:space="0" w:color="auto"/>
            <w:right w:val="none" w:sz="0" w:space="0" w:color="auto"/>
          </w:divBdr>
        </w:div>
        <w:div w:id="135491379">
          <w:marLeft w:val="1166"/>
          <w:marRight w:val="0"/>
          <w:marTop w:val="115"/>
          <w:marBottom w:val="0"/>
          <w:divBdr>
            <w:top w:val="none" w:sz="0" w:space="0" w:color="auto"/>
            <w:left w:val="none" w:sz="0" w:space="0" w:color="auto"/>
            <w:bottom w:val="none" w:sz="0" w:space="0" w:color="auto"/>
            <w:right w:val="none" w:sz="0" w:space="0" w:color="auto"/>
          </w:divBdr>
        </w:div>
        <w:div w:id="561407773">
          <w:marLeft w:val="1166"/>
          <w:marRight w:val="0"/>
          <w:marTop w:val="115"/>
          <w:marBottom w:val="0"/>
          <w:divBdr>
            <w:top w:val="none" w:sz="0" w:space="0" w:color="auto"/>
            <w:left w:val="none" w:sz="0" w:space="0" w:color="auto"/>
            <w:bottom w:val="none" w:sz="0" w:space="0" w:color="auto"/>
            <w:right w:val="none" w:sz="0" w:space="0" w:color="auto"/>
          </w:divBdr>
        </w:div>
      </w:divsChild>
    </w:div>
    <w:div w:id="1719546147">
      <w:bodyDiv w:val="1"/>
      <w:marLeft w:val="0"/>
      <w:marRight w:val="0"/>
      <w:marTop w:val="0"/>
      <w:marBottom w:val="0"/>
      <w:divBdr>
        <w:top w:val="none" w:sz="0" w:space="0" w:color="auto"/>
        <w:left w:val="none" w:sz="0" w:space="0" w:color="auto"/>
        <w:bottom w:val="none" w:sz="0" w:space="0" w:color="auto"/>
        <w:right w:val="none" w:sz="0" w:space="0" w:color="auto"/>
      </w:divBdr>
      <w:divsChild>
        <w:div w:id="688990507">
          <w:marLeft w:val="547"/>
          <w:marRight w:val="0"/>
          <w:marTop w:val="115"/>
          <w:marBottom w:val="0"/>
          <w:divBdr>
            <w:top w:val="none" w:sz="0" w:space="0" w:color="auto"/>
            <w:left w:val="none" w:sz="0" w:space="0" w:color="auto"/>
            <w:bottom w:val="none" w:sz="0" w:space="0" w:color="auto"/>
            <w:right w:val="none" w:sz="0" w:space="0" w:color="auto"/>
          </w:divBdr>
        </w:div>
        <w:div w:id="1496267766">
          <w:marLeft w:val="547"/>
          <w:marRight w:val="0"/>
          <w:marTop w:val="115"/>
          <w:marBottom w:val="0"/>
          <w:divBdr>
            <w:top w:val="none" w:sz="0" w:space="0" w:color="auto"/>
            <w:left w:val="none" w:sz="0" w:space="0" w:color="auto"/>
            <w:bottom w:val="none" w:sz="0" w:space="0" w:color="auto"/>
            <w:right w:val="none" w:sz="0" w:space="0" w:color="auto"/>
          </w:divBdr>
        </w:div>
        <w:div w:id="1709601539">
          <w:marLeft w:val="547"/>
          <w:marRight w:val="0"/>
          <w:marTop w:val="115"/>
          <w:marBottom w:val="0"/>
          <w:divBdr>
            <w:top w:val="none" w:sz="0" w:space="0" w:color="auto"/>
            <w:left w:val="none" w:sz="0" w:space="0" w:color="auto"/>
            <w:bottom w:val="none" w:sz="0" w:space="0" w:color="auto"/>
            <w:right w:val="none" w:sz="0" w:space="0" w:color="auto"/>
          </w:divBdr>
        </w:div>
        <w:div w:id="1841653675">
          <w:marLeft w:val="547"/>
          <w:marRight w:val="0"/>
          <w:marTop w:val="115"/>
          <w:marBottom w:val="0"/>
          <w:divBdr>
            <w:top w:val="none" w:sz="0" w:space="0" w:color="auto"/>
            <w:left w:val="none" w:sz="0" w:space="0" w:color="auto"/>
            <w:bottom w:val="none" w:sz="0" w:space="0" w:color="auto"/>
            <w:right w:val="none" w:sz="0" w:space="0" w:color="auto"/>
          </w:divBdr>
        </w:div>
        <w:div w:id="1052771204">
          <w:marLeft w:val="547"/>
          <w:marRight w:val="0"/>
          <w:marTop w:val="115"/>
          <w:marBottom w:val="0"/>
          <w:divBdr>
            <w:top w:val="none" w:sz="0" w:space="0" w:color="auto"/>
            <w:left w:val="none" w:sz="0" w:space="0" w:color="auto"/>
            <w:bottom w:val="none" w:sz="0" w:space="0" w:color="auto"/>
            <w:right w:val="none" w:sz="0" w:space="0" w:color="auto"/>
          </w:divBdr>
        </w:div>
        <w:div w:id="1955745220">
          <w:marLeft w:val="547"/>
          <w:marRight w:val="0"/>
          <w:marTop w:val="115"/>
          <w:marBottom w:val="0"/>
          <w:divBdr>
            <w:top w:val="none" w:sz="0" w:space="0" w:color="auto"/>
            <w:left w:val="none" w:sz="0" w:space="0" w:color="auto"/>
            <w:bottom w:val="none" w:sz="0" w:space="0" w:color="auto"/>
            <w:right w:val="none" w:sz="0" w:space="0" w:color="auto"/>
          </w:divBdr>
        </w:div>
      </w:divsChild>
    </w:div>
    <w:div w:id="1857843120">
      <w:bodyDiv w:val="1"/>
      <w:marLeft w:val="0"/>
      <w:marRight w:val="0"/>
      <w:marTop w:val="0"/>
      <w:marBottom w:val="0"/>
      <w:divBdr>
        <w:top w:val="none" w:sz="0" w:space="0" w:color="auto"/>
        <w:left w:val="none" w:sz="0" w:space="0" w:color="auto"/>
        <w:bottom w:val="none" w:sz="0" w:space="0" w:color="auto"/>
        <w:right w:val="none" w:sz="0" w:space="0" w:color="auto"/>
      </w:divBdr>
      <w:divsChild>
        <w:div w:id="2062244935">
          <w:marLeft w:val="547"/>
          <w:marRight w:val="0"/>
          <w:marTop w:val="154"/>
          <w:marBottom w:val="0"/>
          <w:divBdr>
            <w:top w:val="none" w:sz="0" w:space="0" w:color="auto"/>
            <w:left w:val="none" w:sz="0" w:space="0" w:color="auto"/>
            <w:bottom w:val="none" w:sz="0" w:space="0" w:color="auto"/>
            <w:right w:val="none" w:sz="0" w:space="0" w:color="auto"/>
          </w:divBdr>
        </w:div>
        <w:div w:id="1099909832">
          <w:marLeft w:val="547"/>
          <w:marRight w:val="0"/>
          <w:marTop w:val="154"/>
          <w:marBottom w:val="0"/>
          <w:divBdr>
            <w:top w:val="none" w:sz="0" w:space="0" w:color="auto"/>
            <w:left w:val="none" w:sz="0" w:space="0" w:color="auto"/>
            <w:bottom w:val="none" w:sz="0" w:space="0" w:color="auto"/>
            <w:right w:val="none" w:sz="0" w:space="0" w:color="auto"/>
          </w:divBdr>
        </w:div>
        <w:div w:id="1843005999">
          <w:marLeft w:val="547"/>
          <w:marRight w:val="0"/>
          <w:marTop w:val="154"/>
          <w:marBottom w:val="0"/>
          <w:divBdr>
            <w:top w:val="none" w:sz="0" w:space="0" w:color="auto"/>
            <w:left w:val="none" w:sz="0" w:space="0" w:color="auto"/>
            <w:bottom w:val="none" w:sz="0" w:space="0" w:color="auto"/>
            <w:right w:val="none" w:sz="0" w:space="0" w:color="auto"/>
          </w:divBdr>
        </w:div>
        <w:div w:id="1150563998">
          <w:marLeft w:val="547"/>
          <w:marRight w:val="0"/>
          <w:marTop w:val="154"/>
          <w:marBottom w:val="0"/>
          <w:divBdr>
            <w:top w:val="none" w:sz="0" w:space="0" w:color="auto"/>
            <w:left w:val="none" w:sz="0" w:space="0" w:color="auto"/>
            <w:bottom w:val="none" w:sz="0" w:space="0" w:color="auto"/>
            <w:right w:val="none" w:sz="0" w:space="0" w:color="auto"/>
          </w:divBdr>
        </w:div>
      </w:divsChild>
    </w:div>
    <w:div w:id="2032681607">
      <w:bodyDiv w:val="1"/>
      <w:marLeft w:val="0"/>
      <w:marRight w:val="0"/>
      <w:marTop w:val="0"/>
      <w:marBottom w:val="0"/>
      <w:divBdr>
        <w:top w:val="none" w:sz="0" w:space="0" w:color="auto"/>
        <w:left w:val="none" w:sz="0" w:space="0" w:color="auto"/>
        <w:bottom w:val="none" w:sz="0" w:space="0" w:color="auto"/>
        <w:right w:val="none" w:sz="0" w:space="0" w:color="auto"/>
      </w:divBdr>
      <w:divsChild>
        <w:div w:id="2019652820">
          <w:marLeft w:val="547"/>
          <w:marRight w:val="0"/>
          <w:marTop w:val="115"/>
          <w:marBottom w:val="0"/>
          <w:divBdr>
            <w:top w:val="none" w:sz="0" w:space="0" w:color="auto"/>
            <w:left w:val="none" w:sz="0" w:space="0" w:color="auto"/>
            <w:bottom w:val="none" w:sz="0" w:space="0" w:color="auto"/>
            <w:right w:val="none" w:sz="0" w:space="0" w:color="auto"/>
          </w:divBdr>
        </w:div>
        <w:div w:id="431437747">
          <w:marLeft w:val="547"/>
          <w:marRight w:val="0"/>
          <w:marTop w:val="115"/>
          <w:marBottom w:val="0"/>
          <w:divBdr>
            <w:top w:val="none" w:sz="0" w:space="0" w:color="auto"/>
            <w:left w:val="none" w:sz="0" w:space="0" w:color="auto"/>
            <w:bottom w:val="none" w:sz="0" w:space="0" w:color="auto"/>
            <w:right w:val="none" w:sz="0" w:space="0" w:color="auto"/>
          </w:divBdr>
        </w:div>
        <w:div w:id="1714496797">
          <w:marLeft w:val="547"/>
          <w:marRight w:val="0"/>
          <w:marTop w:val="115"/>
          <w:marBottom w:val="0"/>
          <w:divBdr>
            <w:top w:val="none" w:sz="0" w:space="0" w:color="auto"/>
            <w:left w:val="none" w:sz="0" w:space="0" w:color="auto"/>
            <w:bottom w:val="none" w:sz="0" w:space="0" w:color="auto"/>
            <w:right w:val="none" w:sz="0" w:space="0" w:color="auto"/>
          </w:divBdr>
        </w:div>
        <w:div w:id="1441026416">
          <w:marLeft w:val="547"/>
          <w:marRight w:val="0"/>
          <w:marTop w:val="115"/>
          <w:marBottom w:val="0"/>
          <w:divBdr>
            <w:top w:val="none" w:sz="0" w:space="0" w:color="auto"/>
            <w:left w:val="none" w:sz="0" w:space="0" w:color="auto"/>
            <w:bottom w:val="none" w:sz="0" w:space="0" w:color="auto"/>
            <w:right w:val="none" w:sz="0" w:space="0" w:color="auto"/>
          </w:divBdr>
        </w:div>
        <w:div w:id="1204906409">
          <w:marLeft w:val="547"/>
          <w:marRight w:val="0"/>
          <w:marTop w:val="115"/>
          <w:marBottom w:val="0"/>
          <w:divBdr>
            <w:top w:val="none" w:sz="0" w:space="0" w:color="auto"/>
            <w:left w:val="none" w:sz="0" w:space="0" w:color="auto"/>
            <w:bottom w:val="none" w:sz="0" w:space="0" w:color="auto"/>
            <w:right w:val="none" w:sz="0" w:space="0" w:color="auto"/>
          </w:divBdr>
        </w:div>
        <w:div w:id="439380389">
          <w:marLeft w:val="547"/>
          <w:marRight w:val="0"/>
          <w:marTop w:val="115"/>
          <w:marBottom w:val="0"/>
          <w:divBdr>
            <w:top w:val="none" w:sz="0" w:space="0" w:color="auto"/>
            <w:left w:val="none" w:sz="0" w:space="0" w:color="auto"/>
            <w:bottom w:val="none" w:sz="0" w:space="0" w:color="auto"/>
            <w:right w:val="none" w:sz="0" w:space="0" w:color="auto"/>
          </w:divBdr>
        </w:div>
      </w:divsChild>
    </w:div>
    <w:div w:id="2072386193">
      <w:bodyDiv w:val="1"/>
      <w:marLeft w:val="0"/>
      <w:marRight w:val="0"/>
      <w:marTop w:val="0"/>
      <w:marBottom w:val="0"/>
      <w:divBdr>
        <w:top w:val="none" w:sz="0" w:space="0" w:color="auto"/>
        <w:left w:val="none" w:sz="0" w:space="0" w:color="auto"/>
        <w:bottom w:val="none" w:sz="0" w:space="0" w:color="auto"/>
        <w:right w:val="none" w:sz="0" w:space="0" w:color="auto"/>
      </w:divBdr>
      <w:divsChild>
        <w:div w:id="1783499601">
          <w:marLeft w:val="547"/>
          <w:marRight w:val="0"/>
          <w:marTop w:val="134"/>
          <w:marBottom w:val="0"/>
          <w:divBdr>
            <w:top w:val="none" w:sz="0" w:space="0" w:color="auto"/>
            <w:left w:val="none" w:sz="0" w:space="0" w:color="auto"/>
            <w:bottom w:val="none" w:sz="0" w:space="0" w:color="auto"/>
            <w:right w:val="none" w:sz="0" w:space="0" w:color="auto"/>
          </w:divBdr>
        </w:div>
        <w:div w:id="83218055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jvergara@comunidad.unam.mx</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962365-BB32-4CCE-AAB7-DB011136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Pages>
  <Words>1448</Words>
  <Characters>7966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Estadística II</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Estadística II</dc:title>
  <dc:subject>Guía de clase</dc:subject>
  <dc:creator>Jaime Vergara Prado</dc:creator>
  <cp:keywords/>
  <dc:description/>
  <cp:lastModifiedBy>Jaime Vergara Prado</cp:lastModifiedBy>
  <cp:revision>25</cp:revision>
  <cp:lastPrinted>2013-01-29T20:52:00Z</cp:lastPrinted>
  <dcterms:created xsi:type="dcterms:W3CDTF">2019-01-29T03:35:00Z</dcterms:created>
  <dcterms:modified xsi:type="dcterms:W3CDTF">2019-02-18T03:17:00Z</dcterms:modified>
</cp:coreProperties>
</file>