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64D8C" w14:textId="77777777" w:rsidR="0005114C" w:rsidRDefault="0005114C" w:rsidP="0005114C">
      <w:pPr>
        <w:spacing w:after="0"/>
        <w:jc w:val="both"/>
      </w:pPr>
    </w:p>
    <w:p w14:paraId="7CC9E662" w14:textId="77777777" w:rsidR="003A2CA3" w:rsidRPr="003A2CA3" w:rsidRDefault="00DF5328" w:rsidP="0005114C">
      <w:pPr>
        <w:spacing w:after="0"/>
        <w:jc w:val="both"/>
        <w:rPr>
          <w:b/>
        </w:rPr>
      </w:pPr>
      <w:r>
        <w:rPr>
          <w:b/>
        </w:rPr>
        <w:t>Universidad Nacional Autónoma d</w:t>
      </w:r>
      <w:r w:rsidR="000260BB" w:rsidRPr="003A2CA3">
        <w:rPr>
          <w:b/>
        </w:rPr>
        <w:t xml:space="preserve">e México </w:t>
      </w:r>
    </w:p>
    <w:p w14:paraId="6898431F" w14:textId="77777777" w:rsidR="003A2CA3" w:rsidRPr="003A2CA3" w:rsidRDefault="008915BD" w:rsidP="0005114C">
      <w:pPr>
        <w:spacing w:after="0"/>
        <w:jc w:val="both"/>
        <w:rPr>
          <w:b/>
        </w:rPr>
      </w:pPr>
      <w:r>
        <w:rPr>
          <w:b/>
        </w:rPr>
        <w:t>Facultad d</w:t>
      </w:r>
      <w:r w:rsidR="000260BB" w:rsidRPr="003A2CA3">
        <w:rPr>
          <w:b/>
        </w:rPr>
        <w:t xml:space="preserve">e Estudios Superiores Acatlán </w:t>
      </w:r>
    </w:p>
    <w:p w14:paraId="3453F07A" w14:textId="77777777" w:rsidR="003A2CA3" w:rsidRDefault="000260BB" w:rsidP="0005114C">
      <w:pPr>
        <w:spacing w:after="0"/>
        <w:jc w:val="both"/>
      </w:pPr>
      <w:r>
        <w:t xml:space="preserve">P r e s e n t e </w:t>
      </w:r>
    </w:p>
    <w:p w14:paraId="133D4799" w14:textId="77777777" w:rsidR="0005114C" w:rsidRDefault="0005114C" w:rsidP="0005114C">
      <w:pPr>
        <w:spacing w:after="0"/>
        <w:jc w:val="both"/>
      </w:pPr>
    </w:p>
    <w:p w14:paraId="30F072CD" w14:textId="77777777" w:rsidR="0005114C" w:rsidRDefault="0005114C" w:rsidP="0005114C">
      <w:pPr>
        <w:spacing w:after="0"/>
        <w:jc w:val="both"/>
      </w:pPr>
    </w:p>
    <w:p w14:paraId="1371017C" w14:textId="069E5EFD" w:rsidR="003A2CA3" w:rsidRDefault="008915BD" w:rsidP="00071C70">
      <w:pPr>
        <w:spacing w:after="0" w:line="360" w:lineRule="auto"/>
        <w:jc w:val="both"/>
      </w:pPr>
      <w:r>
        <w:t>Por el presente</w:t>
      </w:r>
      <w:r w:rsidR="0005114C">
        <w:t xml:space="preserve"> medio</w:t>
      </w:r>
      <w:r>
        <w:t xml:space="preserve">, cedo, transfiero y transmito todo título y propiedad de los derechos derivados del proyecto de investigación titulado “__________________________________________________________________________________________________________________________________” </w:t>
      </w:r>
      <w:r w:rsidR="0005114C">
        <w:t>aprobado</w:t>
      </w:r>
      <w:r>
        <w:t xml:space="preserve"> </w:t>
      </w:r>
      <w:r w:rsidR="0005114C">
        <w:t>p</w:t>
      </w:r>
      <w:r w:rsidR="00FB2BFD">
        <w:t>ara</w:t>
      </w:r>
      <w:r>
        <w:t xml:space="preserve"> el Programa de Apoyo a la Investigación para el Desarrollo y la Innovación (PAIDI</w:t>
      </w:r>
      <w:r w:rsidR="00FB2BFD">
        <w:t xml:space="preserve"> 20</w:t>
      </w:r>
      <w:r w:rsidR="00A15126">
        <w:t>2</w:t>
      </w:r>
      <w:r w:rsidR="00391B26">
        <w:t>1</w:t>
      </w:r>
      <w:r>
        <w:t xml:space="preserve">), conforme a la convocatoria de fecha </w:t>
      </w:r>
      <w:r w:rsidR="00391B26">
        <w:t>1</w:t>
      </w:r>
      <w:r w:rsidR="00D30F69">
        <w:t xml:space="preserve"> de </w:t>
      </w:r>
      <w:r w:rsidR="00391B26">
        <w:t>junio</w:t>
      </w:r>
      <w:r w:rsidR="0005114C">
        <w:t xml:space="preserve"> </w:t>
      </w:r>
      <w:r w:rsidR="00D30F69">
        <w:t>de 20</w:t>
      </w:r>
      <w:r w:rsidR="00391B26">
        <w:t>21</w:t>
      </w:r>
      <w:r w:rsidR="0005114C">
        <w:t>,</w:t>
      </w:r>
      <w:r>
        <w:t xml:space="preserve"> expedida por la Facultad de Estudios Superiores Acatlán, en términos de lo dispuesto por la Ley de la Propiedad Industrial y la Ley Federal del Derecho de Autor, no reservándome acción o derecho alguno que provenga de los frutos y/o productos que se deriven del mismo, reconociendo como único titular de los derechos de propiedad intelectual a la Universidad Nacional Autónoma de México o a quien legalmente represente sus intereses. </w:t>
      </w:r>
    </w:p>
    <w:p w14:paraId="7152B1CF" w14:textId="77777777" w:rsidR="003A2CA3" w:rsidRDefault="003A2CA3" w:rsidP="0005114C">
      <w:pPr>
        <w:spacing w:after="0"/>
        <w:jc w:val="both"/>
      </w:pPr>
    </w:p>
    <w:p w14:paraId="0C7C4225" w14:textId="77777777" w:rsidR="008915BD" w:rsidRDefault="008915BD" w:rsidP="0005114C">
      <w:pPr>
        <w:spacing w:after="0"/>
        <w:jc w:val="both"/>
      </w:pPr>
    </w:p>
    <w:p w14:paraId="1602474E" w14:textId="6E94B6FB" w:rsidR="003A19F9" w:rsidRDefault="003A2CA3" w:rsidP="0005114C">
      <w:pPr>
        <w:spacing w:after="0"/>
        <w:jc w:val="center"/>
      </w:pPr>
      <w:r>
        <w:t xml:space="preserve">Santa Cruz Acatlán, Estado de México, a        del mes de           </w:t>
      </w:r>
      <w:proofErr w:type="spellStart"/>
      <w:r>
        <w:t>de</w:t>
      </w:r>
      <w:proofErr w:type="spellEnd"/>
      <w:r>
        <w:t xml:space="preserve"> 20</w:t>
      </w:r>
      <w:r w:rsidR="00391B26">
        <w:t>21</w:t>
      </w:r>
      <w:r>
        <w:t>.</w:t>
      </w:r>
      <w:r>
        <w:cr/>
      </w:r>
    </w:p>
    <w:p w14:paraId="70764836" w14:textId="77777777" w:rsidR="003A2CA3" w:rsidRDefault="003A2CA3" w:rsidP="0005114C">
      <w:pPr>
        <w:spacing w:after="0"/>
        <w:jc w:val="both"/>
      </w:pPr>
    </w:p>
    <w:p w14:paraId="04BD2766" w14:textId="77777777" w:rsidR="003355CA" w:rsidRDefault="003355CA" w:rsidP="003355CA">
      <w:pPr>
        <w:spacing w:after="0"/>
        <w:jc w:val="center"/>
      </w:pPr>
      <w:r>
        <w:t>Atentamente</w:t>
      </w:r>
    </w:p>
    <w:p w14:paraId="679D1732" w14:textId="77777777" w:rsidR="003A2CA3" w:rsidRDefault="003A2CA3" w:rsidP="0005114C">
      <w:pPr>
        <w:spacing w:after="0"/>
        <w:jc w:val="both"/>
      </w:pPr>
    </w:p>
    <w:p w14:paraId="108FBA46" w14:textId="77777777" w:rsidR="003355CA" w:rsidRDefault="003355CA" w:rsidP="0005114C">
      <w:pPr>
        <w:spacing w:after="0"/>
        <w:jc w:val="both"/>
      </w:pPr>
    </w:p>
    <w:p w14:paraId="74E9D27D" w14:textId="77777777" w:rsidR="003A2CA3" w:rsidRDefault="003A2CA3" w:rsidP="0005114C">
      <w:pPr>
        <w:spacing w:after="0"/>
        <w:jc w:val="both"/>
      </w:pPr>
    </w:p>
    <w:p w14:paraId="493CF50E" w14:textId="77777777" w:rsidR="003A2CA3" w:rsidRDefault="003A2CA3" w:rsidP="0005114C">
      <w:pPr>
        <w:spacing w:after="0"/>
        <w:jc w:val="center"/>
      </w:pPr>
      <w:r w:rsidRPr="003A2CA3">
        <w:t xml:space="preserve">Nombre y </w:t>
      </w:r>
      <w:r w:rsidR="003355CA">
        <w:t>f</w:t>
      </w:r>
      <w:r w:rsidRPr="003A2CA3">
        <w:t xml:space="preserve">irma del </w:t>
      </w:r>
      <w:r w:rsidR="003355CA">
        <w:t>c</w:t>
      </w:r>
      <w:r w:rsidRPr="003A2CA3">
        <w:t>edente</w:t>
      </w:r>
    </w:p>
    <w:p w14:paraId="4291E670" w14:textId="77777777" w:rsidR="003355CA" w:rsidRDefault="003355CA" w:rsidP="0005114C">
      <w:pPr>
        <w:spacing w:after="0"/>
        <w:jc w:val="center"/>
      </w:pPr>
    </w:p>
    <w:sectPr w:rsidR="003355CA" w:rsidSect="008C70C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EDD06" w14:textId="77777777" w:rsidR="0087050F" w:rsidRDefault="0087050F" w:rsidP="00357363">
      <w:pPr>
        <w:spacing w:after="0" w:line="240" w:lineRule="auto"/>
      </w:pPr>
      <w:r>
        <w:separator/>
      </w:r>
    </w:p>
  </w:endnote>
  <w:endnote w:type="continuationSeparator" w:id="0">
    <w:p w14:paraId="5A36ACEF" w14:textId="77777777" w:rsidR="0087050F" w:rsidRDefault="0087050F" w:rsidP="00357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EF977" w14:textId="77777777" w:rsidR="0087050F" w:rsidRDefault="0087050F" w:rsidP="00357363">
      <w:pPr>
        <w:spacing w:after="0" w:line="240" w:lineRule="auto"/>
      </w:pPr>
      <w:r>
        <w:separator/>
      </w:r>
    </w:p>
  </w:footnote>
  <w:footnote w:type="continuationSeparator" w:id="0">
    <w:p w14:paraId="266DED1B" w14:textId="77777777" w:rsidR="0087050F" w:rsidRDefault="0087050F" w:rsidP="00357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BD2" w14:textId="77777777" w:rsidR="00357363" w:rsidRDefault="0087050F">
    <w:pPr>
      <w:pStyle w:val="Encabezado"/>
    </w:pPr>
    <w:r>
      <w:rPr>
        <w:noProof/>
        <w:lang w:eastAsia="es-MX"/>
      </w:rPr>
      <w:pict w14:anchorId="69F1E9B3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126.2pt;margin-top:9.85pt;width:331.75pt;height:65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" strokecolor="#1f497d [3215]" strokeweight="2.25pt">
          <v:textbox>
            <w:txbxContent>
              <w:p w14:paraId="73B24DD6" w14:textId="77777777" w:rsidR="00357363" w:rsidRPr="00DF5328" w:rsidRDefault="00357363" w:rsidP="00DF5328">
                <w:pPr>
                  <w:spacing w:after="0" w:line="240" w:lineRule="auto"/>
                  <w:jc w:val="center"/>
                  <w:rPr>
                    <w:b/>
                    <w:smallCaps/>
                    <w:color w:val="1F497D" w:themeColor="text2"/>
                    <w:sz w:val="22"/>
                  </w:rPr>
                </w:pPr>
                <w:r w:rsidRPr="00DF5328">
                  <w:rPr>
                    <w:b/>
                    <w:smallCaps/>
                    <w:color w:val="1F497D" w:themeColor="text2"/>
                    <w:sz w:val="22"/>
                  </w:rPr>
                  <w:t xml:space="preserve">Carta de Cesión de </w:t>
                </w:r>
                <w:r w:rsidR="00DF5328">
                  <w:rPr>
                    <w:b/>
                    <w:smallCaps/>
                    <w:color w:val="1F497D" w:themeColor="text2"/>
                    <w:sz w:val="22"/>
                  </w:rPr>
                  <w:t>d</w:t>
                </w:r>
                <w:r w:rsidRPr="00DF5328">
                  <w:rPr>
                    <w:b/>
                    <w:smallCaps/>
                    <w:color w:val="1F497D" w:themeColor="text2"/>
                    <w:sz w:val="22"/>
                  </w:rPr>
                  <w:t xml:space="preserve">erechos de </w:t>
                </w:r>
                <w:r w:rsidR="00DF5328">
                  <w:rPr>
                    <w:b/>
                    <w:smallCaps/>
                    <w:color w:val="1F497D" w:themeColor="text2"/>
                    <w:sz w:val="22"/>
                  </w:rPr>
                  <w:t>p</w:t>
                </w:r>
                <w:r w:rsidRPr="00DF5328">
                  <w:rPr>
                    <w:b/>
                    <w:smallCaps/>
                    <w:color w:val="1F497D" w:themeColor="text2"/>
                    <w:sz w:val="22"/>
                  </w:rPr>
                  <w:t xml:space="preserve">ropiedad </w:t>
                </w:r>
                <w:r w:rsidR="00DF5328">
                  <w:rPr>
                    <w:b/>
                    <w:smallCaps/>
                    <w:color w:val="1F497D" w:themeColor="text2"/>
                    <w:sz w:val="22"/>
                  </w:rPr>
                  <w:t>i</w:t>
                </w:r>
                <w:r w:rsidRPr="00DF5328">
                  <w:rPr>
                    <w:b/>
                    <w:smallCaps/>
                    <w:color w:val="1F497D" w:themeColor="text2"/>
                    <w:sz w:val="22"/>
                  </w:rPr>
                  <w:t>ntelectual</w:t>
                </w:r>
                <w:r w:rsidR="00DF5328" w:rsidRPr="00DF5328">
                  <w:rPr>
                    <w:smallCaps/>
                    <w:color w:val="1F497D" w:themeColor="text2"/>
                    <w:sz w:val="22"/>
                  </w:rPr>
                  <w:t xml:space="preserve"> </w:t>
                </w:r>
                <w:r w:rsidR="00DF5328" w:rsidRPr="00DF5328">
                  <w:rPr>
                    <w:smallCaps/>
                    <w:color w:val="1F497D" w:themeColor="text2"/>
                    <w:sz w:val="18"/>
                  </w:rPr>
                  <w:t>(F3)</w:t>
                </w:r>
              </w:p>
              <w:p w14:paraId="1A610536" w14:textId="77777777" w:rsidR="00DF5328" w:rsidRDefault="00DF5328" w:rsidP="00DF5328">
                <w:pPr>
                  <w:spacing w:after="0" w:line="240" w:lineRule="auto"/>
                  <w:jc w:val="center"/>
                  <w:rPr>
                    <w:b/>
                    <w:smallCaps/>
                    <w:color w:val="1F497D" w:themeColor="text2"/>
                    <w:sz w:val="22"/>
                  </w:rPr>
                </w:pPr>
              </w:p>
              <w:p w14:paraId="1711BA84" w14:textId="77777777" w:rsidR="00DF5328" w:rsidRDefault="00357363" w:rsidP="00DF5328">
                <w:pPr>
                  <w:spacing w:after="0" w:line="240" w:lineRule="auto"/>
                  <w:jc w:val="center"/>
                  <w:rPr>
                    <w:b/>
                    <w:smallCaps/>
                    <w:color w:val="1F497D" w:themeColor="text2"/>
                    <w:sz w:val="22"/>
                  </w:rPr>
                </w:pPr>
                <w:r w:rsidRPr="00DF5328">
                  <w:rPr>
                    <w:b/>
                    <w:smallCaps/>
                    <w:color w:val="1F497D" w:themeColor="text2"/>
                    <w:sz w:val="22"/>
                  </w:rPr>
                  <w:t>Programa de Apoyo a la Investigación para</w:t>
                </w:r>
              </w:p>
              <w:p w14:paraId="1E2D21E3" w14:textId="0C410378" w:rsidR="00357363" w:rsidRPr="00DF5328" w:rsidRDefault="00357363" w:rsidP="00DF5328">
                <w:pPr>
                  <w:spacing w:after="0" w:line="240" w:lineRule="auto"/>
                  <w:jc w:val="center"/>
                  <w:rPr>
                    <w:b/>
                    <w:smallCaps/>
                    <w:color w:val="1F497D" w:themeColor="text2"/>
                    <w:sz w:val="22"/>
                  </w:rPr>
                </w:pPr>
                <w:r w:rsidRPr="00DF5328">
                  <w:rPr>
                    <w:b/>
                    <w:smallCaps/>
                    <w:color w:val="1F497D" w:themeColor="text2"/>
                    <w:sz w:val="22"/>
                  </w:rPr>
                  <w:t>el Desarrollo y la Innovación (PAIDI</w:t>
                </w:r>
                <w:r w:rsidR="009C7ED3" w:rsidRPr="00DF5328">
                  <w:rPr>
                    <w:b/>
                    <w:smallCaps/>
                    <w:color w:val="1F497D" w:themeColor="text2"/>
                    <w:sz w:val="22"/>
                  </w:rPr>
                  <w:t xml:space="preserve"> 20</w:t>
                </w:r>
                <w:r w:rsidR="00A15126">
                  <w:rPr>
                    <w:b/>
                    <w:smallCaps/>
                    <w:color w:val="1F497D" w:themeColor="text2"/>
                    <w:sz w:val="22"/>
                  </w:rPr>
                  <w:t>20</w:t>
                </w:r>
                <w:r w:rsidR="00391B26">
                  <w:rPr>
                    <w:b/>
                    <w:smallCaps/>
                    <w:color w:val="1F497D" w:themeColor="text2"/>
                    <w:sz w:val="22"/>
                  </w:rPr>
                  <w:t>1</w:t>
                </w:r>
                <w:r w:rsidRPr="00DF5328">
                  <w:rPr>
                    <w:b/>
                    <w:smallCaps/>
                    <w:color w:val="1F497D" w:themeColor="text2"/>
                    <w:sz w:val="22"/>
                  </w:rPr>
                  <w:t>)</w:t>
                </w:r>
              </w:p>
            </w:txbxContent>
          </v:textbox>
        </v:shape>
      </w:pict>
    </w:r>
    <w:r w:rsidR="00357363">
      <w:rPr>
        <w:noProof/>
        <w:lang w:eastAsia="es-MX"/>
      </w:rPr>
      <w:drawing>
        <wp:inline distT="0" distB="0" distL="0" distR="0" wp14:anchorId="009F771C" wp14:editId="00A9230D">
          <wp:extent cx="945287" cy="1138686"/>
          <wp:effectExtent l="19050" t="0" r="7213" b="0"/>
          <wp:docPr id="1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s Acatlan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45659" cy="113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2CA3"/>
    <w:rsid w:val="000260BB"/>
    <w:rsid w:val="0005114C"/>
    <w:rsid w:val="00071C70"/>
    <w:rsid w:val="001E6A07"/>
    <w:rsid w:val="002736E7"/>
    <w:rsid w:val="003355CA"/>
    <w:rsid w:val="00357363"/>
    <w:rsid w:val="00391B26"/>
    <w:rsid w:val="003A19F9"/>
    <w:rsid w:val="003A2CA3"/>
    <w:rsid w:val="00410B22"/>
    <w:rsid w:val="004454BE"/>
    <w:rsid w:val="0047234A"/>
    <w:rsid w:val="005876AC"/>
    <w:rsid w:val="006D6658"/>
    <w:rsid w:val="0087050F"/>
    <w:rsid w:val="008915BD"/>
    <w:rsid w:val="008C70C8"/>
    <w:rsid w:val="009C7ED3"/>
    <w:rsid w:val="00A005F8"/>
    <w:rsid w:val="00A15126"/>
    <w:rsid w:val="00AD3822"/>
    <w:rsid w:val="00BA588A"/>
    <w:rsid w:val="00BF2F7F"/>
    <w:rsid w:val="00C8542A"/>
    <w:rsid w:val="00D30F69"/>
    <w:rsid w:val="00D766CE"/>
    <w:rsid w:val="00D83F91"/>
    <w:rsid w:val="00DD0306"/>
    <w:rsid w:val="00DF5328"/>
    <w:rsid w:val="00E76393"/>
    <w:rsid w:val="00F02BF4"/>
    <w:rsid w:val="00FB2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9C9333D"/>
  <w15:docId w15:val="{0E323DE6-9C8E-4195-8E0F-7BA1D4FD5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CA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573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7363"/>
  </w:style>
  <w:style w:type="paragraph" w:styleId="Piedepgina">
    <w:name w:val="footer"/>
    <w:basedOn w:val="Normal"/>
    <w:link w:val="PiedepginaCar"/>
    <w:uiPriority w:val="99"/>
    <w:unhideWhenUsed/>
    <w:rsid w:val="003573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7363"/>
  </w:style>
  <w:style w:type="paragraph" w:styleId="Textodeglobo">
    <w:name w:val="Balloon Text"/>
    <w:basedOn w:val="Normal"/>
    <w:link w:val="TextodegloboCar"/>
    <w:uiPriority w:val="99"/>
    <w:semiHidden/>
    <w:unhideWhenUsed/>
    <w:rsid w:val="00357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573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</dc:creator>
  <cp:lastModifiedBy>FELIPE CRUZ DIAZ</cp:lastModifiedBy>
  <cp:revision>12</cp:revision>
  <cp:lastPrinted>2014-06-28T00:09:00Z</cp:lastPrinted>
  <dcterms:created xsi:type="dcterms:W3CDTF">2016-04-27T15:58:00Z</dcterms:created>
  <dcterms:modified xsi:type="dcterms:W3CDTF">2021-05-27T22:43:00Z</dcterms:modified>
</cp:coreProperties>
</file>